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697" w:rsidRPr="003C7A1E" w:rsidRDefault="00EB78D9">
      <w:pPr>
        <w:rPr>
          <w:b/>
          <w:sz w:val="32"/>
          <w:u w:val="single"/>
        </w:rPr>
      </w:pPr>
      <w:r w:rsidRPr="003C7A1E">
        <w:rPr>
          <w:b/>
          <w:sz w:val="32"/>
          <w:u w:val="single"/>
        </w:rPr>
        <w:t>Anyagszerkezet</w:t>
      </w:r>
    </w:p>
    <w:p w:rsidR="001D4BD6" w:rsidRPr="003C7A1E" w:rsidRDefault="001D4BD6"/>
    <w:p w:rsidR="000E5E88" w:rsidRPr="003C7A1E" w:rsidRDefault="000E5E88" w:rsidP="000E5E8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3C7A1E">
        <w:rPr>
          <w:b/>
        </w:rPr>
        <w:t>Melyik állítás írja le helyesen a kémiai elem fogalmát? Azokat az anyagokat</w:t>
      </w:r>
      <w:r w:rsidRPr="003C7A1E">
        <w:rPr>
          <w:b/>
          <w:spacing w:val="-2"/>
        </w:rPr>
        <w:t xml:space="preserve"> </w:t>
      </w:r>
      <w:r w:rsidRPr="003C7A1E">
        <w:rPr>
          <w:b/>
        </w:rPr>
        <w:t>nevezzük</w:t>
      </w:r>
      <w:r w:rsidRPr="003C7A1E">
        <w:rPr>
          <w:b/>
          <w:spacing w:val="-1"/>
        </w:rPr>
        <w:t xml:space="preserve"> </w:t>
      </w:r>
      <w:r w:rsidRPr="003C7A1E">
        <w:rPr>
          <w:b/>
        </w:rPr>
        <w:t>elemeknek,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</w:rPr>
      </w:pPr>
      <w:r w:rsidRPr="003C7A1E">
        <w:t>amelyeknek</w:t>
      </w:r>
      <w:r w:rsidRPr="003C7A1E">
        <w:rPr>
          <w:spacing w:val="-1"/>
        </w:rPr>
        <w:t xml:space="preserve"> </w:t>
      </w:r>
      <w:r w:rsidRPr="003C7A1E">
        <w:t>atomjai</w:t>
      </w:r>
      <w:r w:rsidRPr="003C7A1E">
        <w:rPr>
          <w:spacing w:val="-1"/>
        </w:rPr>
        <w:t xml:space="preserve"> </w:t>
      </w:r>
      <w:r w:rsidRPr="003C7A1E">
        <w:t>nem</w:t>
      </w:r>
      <w:r w:rsidRPr="003C7A1E">
        <w:rPr>
          <w:spacing w:val="-1"/>
        </w:rPr>
        <w:t xml:space="preserve"> </w:t>
      </w:r>
      <w:r w:rsidRPr="003C7A1E">
        <w:t>kapcsolódnak</w:t>
      </w:r>
      <w:r w:rsidRPr="003C7A1E">
        <w:rPr>
          <w:spacing w:val="-1"/>
        </w:rPr>
        <w:t xml:space="preserve"> </w:t>
      </w:r>
      <w:r w:rsidRPr="003C7A1E">
        <w:t>kémiai</w:t>
      </w:r>
      <w:r w:rsidRPr="003C7A1E">
        <w:rPr>
          <w:spacing w:val="-1"/>
        </w:rPr>
        <w:t xml:space="preserve"> </w:t>
      </w:r>
      <w:r w:rsidRPr="003C7A1E">
        <w:t>kötéssel.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</w:rPr>
      </w:pPr>
      <w:r w:rsidRPr="003C7A1E">
        <w:t>amelyekben</w:t>
      </w:r>
      <w:r w:rsidRPr="003C7A1E">
        <w:rPr>
          <w:spacing w:val="-1"/>
        </w:rPr>
        <w:t xml:space="preserve"> </w:t>
      </w:r>
      <w:r w:rsidRPr="003C7A1E">
        <w:t>azonos</w:t>
      </w:r>
      <w:r w:rsidRPr="003C7A1E">
        <w:rPr>
          <w:spacing w:val="-1"/>
        </w:rPr>
        <w:t xml:space="preserve"> </w:t>
      </w:r>
      <w:r w:rsidRPr="003C7A1E">
        <w:t>tömegszámú</w:t>
      </w:r>
      <w:r w:rsidRPr="003C7A1E">
        <w:rPr>
          <w:spacing w:val="-1"/>
        </w:rPr>
        <w:t xml:space="preserve"> </w:t>
      </w:r>
      <w:r w:rsidRPr="003C7A1E">
        <w:t>atomok</w:t>
      </w:r>
      <w:r w:rsidRPr="003C7A1E">
        <w:rPr>
          <w:spacing w:val="-1"/>
        </w:rPr>
        <w:t xml:space="preserve"> </w:t>
      </w:r>
      <w:r w:rsidRPr="003C7A1E">
        <w:t>kovalens</w:t>
      </w:r>
      <w:r w:rsidRPr="003C7A1E">
        <w:rPr>
          <w:spacing w:val="-1"/>
        </w:rPr>
        <w:t xml:space="preserve"> </w:t>
      </w:r>
      <w:r w:rsidRPr="003C7A1E">
        <w:t>kötéssel kapcsolódnak.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</w:rPr>
      </w:pPr>
      <w:r w:rsidRPr="003C7A1E">
        <w:t>amelyekben</w:t>
      </w:r>
      <w:r w:rsidRPr="003C7A1E">
        <w:rPr>
          <w:spacing w:val="-1"/>
        </w:rPr>
        <w:t xml:space="preserve"> </w:t>
      </w:r>
      <w:r w:rsidRPr="003C7A1E">
        <w:t>azonos</w:t>
      </w:r>
      <w:r w:rsidRPr="003C7A1E">
        <w:rPr>
          <w:spacing w:val="-1"/>
        </w:rPr>
        <w:t xml:space="preserve"> </w:t>
      </w:r>
      <w:r w:rsidRPr="003C7A1E">
        <w:t>molekulák</w:t>
      </w:r>
      <w:r w:rsidRPr="003C7A1E">
        <w:rPr>
          <w:spacing w:val="-1"/>
        </w:rPr>
        <w:t xml:space="preserve"> </w:t>
      </w:r>
      <w:r w:rsidRPr="003C7A1E">
        <w:t>vannak.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</w:rPr>
      </w:pPr>
      <w:r w:rsidRPr="003C7A1E">
        <w:t>amelyek</w:t>
      </w:r>
      <w:r w:rsidRPr="003C7A1E">
        <w:rPr>
          <w:spacing w:val="-1"/>
        </w:rPr>
        <w:t xml:space="preserve"> </w:t>
      </w:r>
      <w:r w:rsidRPr="003C7A1E">
        <w:t>azonos</w:t>
      </w:r>
      <w:r w:rsidRPr="003C7A1E">
        <w:rPr>
          <w:spacing w:val="-1"/>
        </w:rPr>
        <w:t xml:space="preserve"> </w:t>
      </w:r>
      <w:r w:rsidRPr="003C7A1E">
        <w:t>rendszámú</w:t>
      </w:r>
      <w:r w:rsidRPr="003C7A1E">
        <w:rPr>
          <w:spacing w:val="-1"/>
        </w:rPr>
        <w:t xml:space="preserve"> </w:t>
      </w:r>
      <w:r w:rsidRPr="003C7A1E">
        <w:t>atomokból állnak.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</w:rPr>
      </w:pPr>
      <w:r w:rsidRPr="003C7A1E">
        <w:t>amelyek</w:t>
      </w:r>
      <w:r w:rsidRPr="003C7A1E">
        <w:rPr>
          <w:spacing w:val="-1"/>
        </w:rPr>
        <w:t xml:space="preserve"> </w:t>
      </w:r>
      <w:r w:rsidRPr="003C7A1E">
        <w:t>azonos</w:t>
      </w:r>
      <w:r w:rsidRPr="003C7A1E">
        <w:rPr>
          <w:spacing w:val="-1"/>
        </w:rPr>
        <w:t xml:space="preserve"> </w:t>
      </w:r>
      <w:r w:rsidRPr="003C7A1E">
        <w:t>kémiai</w:t>
      </w:r>
      <w:r w:rsidRPr="003C7A1E">
        <w:rPr>
          <w:spacing w:val="-1"/>
        </w:rPr>
        <w:t xml:space="preserve"> </w:t>
      </w:r>
      <w:r w:rsidRPr="003C7A1E">
        <w:t>kötéssel kapcsolódó</w:t>
      </w:r>
      <w:r w:rsidRPr="003C7A1E">
        <w:rPr>
          <w:spacing w:val="-1"/>
        </w:rPr>
        <w:t xml:space="preserve"> </w:t>
      </w:r>
      <w:r w:rsidRPr="003C7A1E">
        <w:t>atomokból</w:t>
      </w:r>
      <w:r w:rsidRPr="003C7A1E">
        <w:rPr>
          <w:spacing w:val="-1"/>
        </w:rPr>
        <w:t xml:space="preserve"> </w:t>
      </w:r>
      <w:r w:rsidRPr="003C7A1E">
        <w:t>épülnek</w:t>
      </w:r>
      <w:r w:rsidRPr="003C7A1E">
        <w:rPr>
          <w:spacing w:val="-1"/>
        </w:rPr>
        <w:t xml:space="preserve"> </w:t>
      </w:r>
      <w:r w:rsidRPr="003C7A1E">
        <w:t>fel.</w:t>
      </w:r>
    </w:p>
    <w:p w:rsidR="000E5E88" w:rsidRPr="003C7A1E" w:rsidRDefault="000E5E88" w:rsidP="000E5E88">
      <w:pPr>
        <w:rPr>
          <w:rFonts w:cs="Times New Roman"/>
        </w:rPr>
      </w:pPr>
    </w:p>
    <w:p w:rsidR="000E5E88" w:rsidRPr="003C7A1E" w:rsidRDefault="000E5E88" w:rsidP="000E5E8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3C7A1E">
        <w:rPr>
          <w:b/>
        </w:rPr>
        <w:t>Melyik</w:t>
      </w:r>
      <w:r w:rsidRPr="003C7A1E">
        <w:rPr>
          <w:b/>
          <w:spacing w:val="-3"/>
        </w:rPr>
        <w:t xml:space="preserve"> </w:t>
      </w:r>
      <w:r w:rsidRPr="003C7A1E">
        <w:rPr>
          <w:b/>
        </w:rPr>
        <w:t>megállapítás</w:t>
      </w:r>
      <w:r w:rsidRPr="003C7A1E">
        <w:rPr>
          <w:b/>
          <w:spacing w:val="-2"/>
        </w:rPr>
        <w:t xml:space="preserve"> </w:t>
      </w:r>
      <w:r w:rsidRPr="003C7A1E">
        <w:rPr>
          <w:b/>
        </w:rPr>
        <w:t>igaz</w:t>
      </w:r>
      <w:r w:rsidRPr="003C7A1E">
        <w:rPr>
          <w:b/>
          <w:spacing w:val="-5"/>
        </w:rPr>
        <w:t xml:space="preserve"> </w:t>
      </w:r>
      <w:r w:rsidRPr="003C7A1E">
        <w:rPr>
          <w:b/>
        </w:rPr>
        <w:t>az</w:t>
      </w:r>
      <w:r w:rsidRPr="003C7A1E">
        <w:rPr>
          <w:b/>
          <w:spacing w:val="-3"/>
        </w:rPr>
        <w:t xml:space="preserve"> </w:t>
      </w:r>
      <w:r w:rsidRPr="003C7A1E">
        <w:rPr>
          <w:b/>
        </w:rPr>
        <w:t>elemekkel</w:t>
      </w:r>
      <w:r w:rsidRPr="003C7A1E">
        <w:rPr>
          <w:b/>
          <w:spacing w:val="-3"/>
        </w:rPr>
        <w:t xml:space="preserve"> </w:t>
      </w:r>
      <w:r w:rsidRPr="003C7A1E">
        <w:rPr>
          <w:b/>
        </w:rPr>
        <w:t>kapcsolatban?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C7A1E">
        <w:t>Minden</w:t>
      </w:r>
      <w:r w:rsidRPr="003C7A1E">
        <w:rPr>
          <w:spacing w:val="-1"/>
        </w:rPr>
        <w:t xml:space="preserve"> </w:t>
      </w:r>
      <w:r w:rsidRPr="003C7A1E">
        <w:t>elemmolekula</w:t>
      </w:r>
      <w:r w:rsidRPr="003C7A1E">
        <w:rPr>
          <w:spacing w:val="-1"/>
        </w:rPr>
        <w:t xml:space="preserve"> </w:t>
      </w:r>
      <w:r w:rsidRPr="003C7A1E">
        <w:t>kétatomos.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C7A1E">
        <w:t>Minden</w:t>
      </w:r>
      <w:r w:rsidRPr="003C7A1E">
        <w:rPr>
          <w:spacing w:val="-2"/>
        </w:rPr>
        <w:t xml:space="preserve"> </w:t>
      </w:r>
      <w:r w:rsidRPr="003C7A1E">
        <w:t>elemmolekulában</w:t>
      </w:r>
      <w:r w:rsidRPr="003C7A1E">
        <w:rPr>
          <w:spacing w:val="-1"/>
        </w:rPr>
        <w:t xml:space="preserve"> </w:t>
      </w:r>
      <w:r w:rsidRPr="003C7A1E">
        <w:t>csak</w:t>
      </w:r>
      <w:r w:rsidRPr="003C7A1E">
        <w:rPr>
          <w:spacing w:val="-1"/>
        </w:rPr>
        <w:t xml:space="preserve"> </w:t>
      </w:r>
      <w:r w:rsidRPr="003C7A1E">
        <w:t>egyszeres</w:t>
      </w:r>
      <w:r w:rsidRPr="003C7A1E">
        <w:rPr>
          <w:spacing w:val="-1"/>
        </w:rPr>
        <w:t xml:space="preserve"> </w:t>
      </w:r>
      <w:r w:rsidRPr="003C7A1E">
        <w:t>kötés</w:t>
      </w:r>
      <w:r w:rsidRPr="003C7A1E">
        <w:rPr>
          <w:spacing w:val="-1"/>
        </w:rPr>
        <w:t xml:space="preserve"> </w:t>
      </w:r>
      <w:r w:rsidRPr="003C7A1E">
        <w:t>alakulhat</w:t>
      </w:r>
      <w:r w:rsidRPr="003C7A1E">
        <w:rPr>
          <w:spacing w:val="-1"/>
        </w:rPr>
        <w:t xml:space="preserve"> </w:t>
      </w:r>
      <w:r w:rsidRPr="003C7A1E">
        <w:t>ki</w:t>
      </w:r>
      <w:r w:rsidRPr="003C7A1E">
        <w:rPr>
          <w:spacing w:val="-1"/>
        </w:rPr>
        <w:t xml:space="preserve"> </w:t>
      </w:r>
      <w:r w:rsidRPr="003C7A1E">
        <w:t>az</w:t>
      </w:r>
      <w:r w:rsidRPr="003C7A1E">
        <w:rPr>
          <w:spacing w:val="-1"/>
        </w:rPr>
        <w:t xml:space="preserve"> </w:t>
      </w:r>
      <w:r w:rsidRPr="003C7A1E">
        <w:t>atomok</w:t>
      </w:r>
      <w:r w:rsidRPr="003C7A1E">
        <w:rPr>
          <w:spacing w:val="-1"/>
        </w:rPr>
        <w:t xml:space="preserve"> </w:t>
      </w:r>
      <w:r w:rsidRPr="003C7A1E">
        <w:t>között.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C7A1E">
        <w:t>Minden</w:t>
      </w:r>
      <w:r w:rsidRPr="003C7A1E">
        <w:rPr>
          <w:spacing w:val="-3"/>
        </w:rPr>
        <w:t xml:space="preserve"> </w:t>
      </w:r>
      <w:r w:rsidRPr="003C7A1E">
        <w:t>elemmolekula</w:t>
      </w:r>
      <w:r w:rsidRPr="003C7A1E">
        <w:rPr>
          <w:spacing w:val="-2"/>
        </w:rPr>
        <w:t xml:space="preserve"> </w:t>
      </w:r>
      <w:r w:rsidRPr="003C7A1E">
        <w:t>apoláris.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C7A1E">
        <w:t>Minden</w:t>
      </w:r>
      <w:r w:rsidRPr="003C7A1E">
        <w:rPr>
          <w:spacing w:val="-3"/>
        </w:rPr>
        <w:t xml:space="preserve"> </w:t>
      </w:r>
      <w:r w:rsidRPr="003C7A1E">
        <w:t>elem</w:t>
      </w:r>
      <w:r w:rsidRPr="003C7A1E">
        <w:rPr>
          <w:spacing w:val="-2"/>
        </w:rPr>
        <w:t xml:space="preserve"> </w:t>
      </w:r>
      <w:r w:rsidRPr="003C7A1E">
        <w:t>molekuláris</w:t>
      </w:r>
      <w:r w:rsidRPr="003C7A1E">
        <w:rPr>
          <w:spacing w:val="-4"/>
        </w:rPr>
        <w:t xml:space="preserve"> </w:t>
      </w:r>
      <w:r w:rsidRPr="003C7A1E">
        <w:t>formában</w:t>
      </w:r>
      <w:r w:rsidRPr="003C7A1E">
        <w:rPr>
          <w:spacing w:val="-2"/>
        </w:rPr>
        <w:t xml:space="preserve"> </w:t>
      </w:r>
      <w:r w:rsidRPr="003C7A1E">
        <w:t>stabilis.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C7A1E">
        <w:t>Szilárd halmazállapotban molekularácsban, atomrácsban vagy ionrácsban kristályosodhatnak.</w:t>
      </w:r>
    </w:p>
    <w:p w:rsidR="000E5E88" w:rsidRPr="003C7A1E" w:rsidRDefault="000E5E88" w:rsidP="000E5E88">
      <w:pPr>
        <w:rPr>
          <w:rFonts w:cs="Times New Roman"/>
          <w:b/>
          <w:szCs w:val="24"/>
        </w:rPr>
      </w:pPr>
    </w:p>
    <w:p w:rsidR="000E5E88" w:rsidRPr="003C7A1E" w:rsidRDefault="000E5E88" w:rsidP="000E5E8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3C7A1E">
        <w:rPr>
          <w:b/>
        </w:rPr>
        <w:t>Az</w:t>
      </w:r>
      <w:r w:rsidRPr="003C7A1E">
        <w:rPr>
          <w:b/>
          <w:spacing w:val="-4"/>
        </w:rPr>
        <w:t xml:space="preserve"> </w:t>
      </w:r>
      <w:r w:rsidRPr="003C7A1E">
        <w:rPr>
          <w:b/>
        </w:rPr>
        <w:t>elemekre</w:t>
      </w:r>
      <w:r w:rsidRPr="003C7A1E">
        <w:rPr>
          <w:b/>
          <w:spacing w:val="-2"/>
        </w:rPr>
        <w:t xml:space="preserve"> </w:t>
      </w:r>
      <w:r w:rsidRPr="003C7A1E">
        <w:rPr>
          <w:b/>
        </w:rPr>
        <w:t>vonatkozó</w:t>
      </w:r>
      <w:r w:rsidRPr="003C7A1E">
        <w:rPr>
          <w:b/>
          <w:spacing w:val="-1"/>
        </w:rPr>
        <w:t xml:space="preserve"> </w:t>
      </w:r>
      <w:r w:rsidRPr="003C7A1E">
        <w:rPr>
          <w:b/>
        </w:rPr>
        <w:t>állítások</w:t>
      </w:r>
      <w:r w:rsidRPr="003C7A1E">
        <w:rPr>
          <w:b/>
          <w:spacing w:val="-2"/>
        </w:rPr>
        <w:t xml:space="preserve"> </w:t>
      </w:r>
      <w:r w:rsidRPr="003C7A1E">
        <w:rPr>
          <w:b/>
        </w:rPr>
        <w:t>közül</w:t>
      </w:r>
      <w:r w:rsidRPr="003C7A1E">
        <w:rPr>
          <w:b/>
          <w:spacing w:val="-2"/>
        </w:rPr>
        <w:t xml:space="preserve"> </w:t>
      </w:r>
      <w:r w:rsidRPr="003C7A1E">
        <w:rPr>
          <w:b/>
        </w:rPr>
        <w:t>melyik</w:t>
      </w:r>
      <w:r w:rsidRPr="003C7A1E">
        <w:rPr>
          <w:b/>
          <w:spacing w:val="-1"/>
        </w:rPr>
        <w:t xml:space="preserve"> </w:t>
      </w:r>
      <w:r w:rsidRPr="003C7A1E">
        <w:rPr>
          <w:b/>
          <w:i/>
          <w:u w:val="single"/>
        </w:rPr>
        <w:t>nem</w:t>
      </w:r>
      <w:r w:rsidRPr="003C7A1E">
        <w:rPr>
          <w:b/>
          <w:i/>
          <w:spacing w:val="-2"/>
          <w:u w:val="single"/>
        </w:rPr>
        <w:t xml:space="preserve"> </w:t>
      </w:r>
      <w:r w:rsidRPr="003C7A1E">
        <w:rPr>
          <w:b/>
          <w:i/>
          <w:u w:val="single"/>
        </w:rPr>
        <w:t>igaz</w:t>
      </w:r>
      <w:r w:rsidRPr="003C7A1E">
        <w:rPr>
          <w:b/>
        </w:rPr>
        <w:t>?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C7A1E">
        <w:t>Szilárd</w:t>
      </w:r>
      <w:r w:rsidRPr="003C7A1E">
        <w:rPr>
          <w:spacing w:val="-3"/>
        </w:rPr>
        <w:t xml:space="preserve"> </w:t>
      </w:r>
      <w:r w:rsidRPr="003C7A1E">
        <w:t>halmazállapotban</w:t>
      </w:r>
      <w:r w:rsidRPr="003C7A1E">
        <w:rPr>
          <w:spacing w:val="-2"/>
        </w:rPr>
        <w:t xml:space="preserve"> </w:t>
      </w:r>
      <w:r w:rsidRPr="003C7A1E">
        <w:t>molekula-</w:t>
      </w:r>
      <w:r w:rsidRPr="003C7A1E">
        <w:rPr>
          <w:spacing w:val="-3"/>
        </w:rPr>
        <w:t xml:space="preserve"> </w:t>
      </w:r>
      <w:r w:rsidRPr="003C7A1E">
        <w:t>vagy</w:t>
      </w:r>
      <w:r w:rsidRPr="003C7A1E">
        <w:rPr>
          <w:spacing w:val="-2"/>
        </w:rPr>
        <w:t xml:space="preserve"> </w:t>
      </w:r>
      <w:r w:rsidRPr="003C7A1E">
        <w:t>ionrácsban</w:t>
      </w:r>
      <w:r w:rsidRPr="003C7A1E">
        <w:rPr>
          <w:spacing w:val="-3"/>
        </w:rPr>
        <w:t xml:space="preserve"> </w:t>
      </w:r>
      <w:r w:rsidRPr="003C7A1E">
        <w:t>kristályosodnak.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C7A1E">
        <w:t>Azonos</w:t>
      </w:r>
      <w:r w:rsidRPr="003C7A1E">
        <w:rPr>
          <w:spacing w:val="-1"/>
        </w:rPr>
        <w:t xml:space="preserve"> </w:t>
      </w:r>
      <w:r w:rsidRPr="003C7A1E">
        <w:t>rendszámú</w:t>
      </w:r>
      <w:r w:rsidRPr="003C7A1E">
        <w:rPr>
          <w:spacing w:val="-1"/>
        </w:rPr>
        <w:t xml:space="preserve"> </w:t>
      </w:r>
      <w:r w:rsidRPr="003C7A1E">
        <w:t>atomok</w:t>
      </w:r>
      <w:r w:rsidRPr="003C7A1E">
        <w:rPr>
          <w:spacing w:val="-1"/>
        </w:rPr>
        <w:t xml:space="preserve"> </w:t>
      </w:r>
      <w:r w:rsidRPr="003C7A1E">
        <w:t>alkotják.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C7A1E">
        <w:t>Szobahőmérsékleten szilárd, folyadék vagy gáz-halmazállapotban fordulnak elő.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C7A1E">
        <w:t>Egykomponensű</w:t>
      </w:r>
      <w:r w:rsidRPr="003C7A1E">
        <w:rPr>
          <w:spacing w:val="-2"/>
        </w:rPr>
        <w:t xml:space="preserve"> </w:t>
      </w:r>
      <w:r w:rsidRPr="003C7A1E">
        <w:t>rendszert</w:t>
      </w:r>
      <w:r w:rsidRPr="003C7A1E">
        <w:rPr>
          <w:spacing w:val="-1"/>
        </w:rPr>
        <w:t xml:space="preserve"> </w:t>
      </w:r>
      <w:r w:rsidRPr="003C7A1E">
        <w:t>alkotnak.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C7A1E">
        <w:t>Többatomos molekulák</w:t>
      </w:r>
      <w:r w:rsidRPr="003C7A1E">
        <w:rPr>
          <w:spacing w:val="-1"/>
        </w:rPr>
        <w:t xml:space="preserve"> </w:t>
      </w:r>
      <w:r w:rsidRPr="003C7A1E">
        <w:t>is</w:t>
      </w:r>
      <w:r w:rsidRPr="003C7A1E">
        <w:rPr>
          <w:spacing w:val="-1"/>
        </w:rPr>
        <w:t xml:space="preserve"> </w:t>
      </w:r>
      <w:r w:rsidRPr="003C7A1E">
        <w:t>alkothatják.</w:t>
      </w:r>
    </w:p>
    <w:p w:rsidR="000E5E88" w:rsidRPr="003C7A1E" w:rsidRDefault="000E5E88" w:rsidP="000E5E88">
      <w:pPr>
        <w:rPr>
          <w:rFonts w:cs="Times New Roman"/>
          <w:b/>
          <w:szCs w:val="24"/>
        </w:rPr>
      </w:pPr>
    </w:p>
    <w:p w:rsidR="000E5E88" w:rsidRPr="003C7A1E" w:rsidRDefault="000E5E88" w:rsidP="000E5E8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3C7A1E">
        <w:rPr>
          <w:b/>
        </w:rPr>
        <w:t>Melyik</w:t>
      </w:r>
      <w:r w:rsidRPr="003C7A1E">
        <w:rPr>
          <w:b/>
          <w:spacing w:val="-3"/>
        </w:rPr>
        <w:t xml:space="preserve"> </w:t>
      </w:r>
      <w:r w:rsidRPr="003C7A1E">
        <w:rPr>
          <w:b/>
        </w:rPr>
        <w:t>állítás</w:t>
      </w:r>
      <w:r w:rsidRPr="003C7A1E">
        <w:rPr>
          <w:b/>
          <w:spacing w:val="-3"/>
        </w:rPr>
        <w:t xml:space="preserve"> </w:t>
      </w:r>
      <w:r w:rsidRPr="003C7A1E">
        <w:rPr>
          <w:b/>
          <w:i/>
          <w:u w:val="single"/>
        </w:rPr>
        <w:t>nem</w:t>
      </w:r>
      <w:r w:rsidRPr="003C7A1E">
        <w:rPr>
          <w:b/>
          <w:i/>
          <w:spacing w:val="-3"/>
          <w:u w:val="single"/>
        </w:rPr>
        <w:t xml:space="preserve"> </w:t>
      </w:r>
      <w:r w:rsidRPr="003C7A1E">
        <w:rPr>
          <w:b/>
          <w:i/>
          <w:u w:val="single"/>
        </w:rPr>
        <w:t>igaz</w:t>
      </w:r>
      <w:r w:rsidRPr="003C7A1E">
        <w:rPr>
          <w:b/>
          <w:spacing w:val="-2"/>
        </w:rPr>
        <w:t xml:space="preserve"> </w:t>
      </w:r>
      <w:r w:rsidRPr="003C7A1E">
        <w:rPr>
          <w:b/>
        </w:rPr>
        <w:t>a</w:t>
      </w:r>
      <w:r w:rsidRPr="003C7A1E">
        <w:rPr>
          <w:b/>
          <w:spacing w:val="-2"/>
        </w:rPr>
        <w:t xml:space="preserve"> </w:t>
      </w:r>
      <w:r w:rsidRPr="003C7A1E">
        <w:rPr>
          <w:b/>
        </w:rPr>
        <w:t>nitrogénre?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3C7A1E">
        <w:t>A</w:t>
      </w:r>
      <w:r w:rsidRPr="003C7A1E">
        <w:rPr>
          <w:spacing w:val="-1"/>
        </w:rPr>
        <w:t xml:space="preserve"> </w:t>
      </w:r>
      <w:r w:rsidRPr="003C7A1E">
        <w:t>2. periódus</w:t>
      </w:r>
      <w:r w:rsidRPr="003C7A1E">
        <w:rPr>
          <w:spacing w:val="-1"/>
        </w:rPr>
        <w:t xml:space="preserve"> </w:t>
      </w:r>
      <w:r w:rsidRPr="003C7A1E">
        <w:t>eleme.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3C7A1E">
        <w:t>Az</w:t>
      </w:r>
      <w:r w:rsidRPr="003C7A1E">
        <w:rPr>
          <w:spacing w:val="-2"/>
        </w:rPr>
        <w:t xml:space="preserve"> </w:t>
      </w:r>
      <w:r w:rsidRPr="003C7A1E">
        <w:t>V.</w:t>
      </w:r>
      <w:r w:rsidRPr="003C7A1E">
        <w:rPr>
          <w:spacing w:val="-1"/>
        </w:rPr>
        <w:t xml:space="preserve"> </w:t>
      </w:r>
      <w:r w:rsidRPr="003C7A1E">
        <w:t>főcsoport</w:t>
      </w:r>
      <w:r w:rsidRPr="003C7A1E">
        <w:rPr>
          <w:spacing w:val="-1"/>
        </w:rPr>
        <w:t xml:space="preserve"> </w:t>
      </w:r>
      <w:r w:rsidRPr="003C7A1E">
        <w:t>tagja.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3C7A1E">
        <w:t>Molekulája</w:t>
      </w:r>
      <w:r w:rsidRPr="003C7A1E">
        <w:rPr>
          <w:spacing w:val="-1"/>
        </w:rPr>
        <w:t xml:space="preserve"> </w:t>
      </w:r>
      <w:r w:rsidRPr="003C7A1E">
        <w:t>háromszoros</w:t>
      </w:r>
      <w:r w:rsidRPr="003C7A1E">
        <w:rPr>
          <w:spacing w:val="-1"/>
        </w:rPr>
        <w:t xml:space="preserve"> </w:t>
      </w:r>
      <w:r w:rsidRPr="003C7A1E">
        <w:t>kötést</w:t>
      </w:r>
      <w:r w:rsidRPr="003C7A1E">
        <w:rPr>
          <w:spacing w:val="-1"/>
        </w:rPr>
        <w:t xml:space="preserve"> </w:t>
      </w:r>
      <w:r w:rsidRPr="003C7A1E">
        <w:t>tartalmaz.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3C7A1E">
        <w:t>A</w:t>
      </w:r>
      <w:r w:rsidRPr="003C7A1E">
        <w:rPr>
          <w:spacing w:val="-1"/>
        </w:rPr>
        <w:t xml:space="preserve"> </w:t>
      </w:r>
      <w:r w:rsidRPr="003C7A1E">
        <w:t>nitrogénatom</w:t>
      </w:r>
      <w:r w:rsidRPr="003C7A1E">
        <w:rPr>
          <w:spacing w:val="-1"/>
        </w:rPr>
        <w:t xml:space="preserve"> </w:t>
      </w:r>
      <w:r w:rsidRPr="003C7A1E">
        <w:t>mindig három</w:t>
      </w:r>
      <w:r w:rsidRPr="003C7A1E">
        <w:rPr>
          <w:spacing w:val="-2"/>
        </w:rPr>
        <w:t xml:space="preserve"> </w:t>
      </w:r>
      <w:r w:rsidRPr="003C7A1E">
        <w:t>kovalens</w:t>
      </w:r>
      <w:r w:rsidRPr="003C7A1E">
        <w:rPr>
          <w:spacing w:val="-1"/>
        </w:rPr>
        <w:t xml:space="preserve"> </w:t>
      </w:r>
      <w:r w:rsidRPr="003C7A1E">
        <w:t>kötést alakít ki.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3C7A1E">
        <w:t>Rácsát</w:t>
      </w:r>
      <w:r w:rsidRPr="003C7A1E">
        <w:rPr>
          <w:spacing w:val="-3"/>
        </w:rPr>
        <w:t xml:space="preserve"> </w:t>
      </w:r>
      <w:r w:rsidRPr="003C7A1E">
        <w:t>diszperziós</w:t>
      </w:r>
      <w:r w:rsidRPr="003C7A1E">
        <w:rPr>
          <w:spacing w:val="-3"/>
        </w:rPr>
        <w:t xml:space="preserve"> </w:t>
      </w:r>
      <w:r w:rsidRPr="003C7A1E">
        <w:t>kölcsönhatás</w:t>
      </w:r>
      <w:r w:rsidRPr="003C7A1E">
        <w:rPr>
          <w:spacing w:val="-3"/>
        </w:rPr>
        <w:t xml:space="preserve"> </w:t>
      </w:r>
      <w:r w:rsidRPr="003C7A1E">
        <w:t>tartja</w:t>
      </w:r>
      <w:r w:rsidRPr="003C7A1E">
        <w:rPr>
          <w:spacing w:val="-4"/>
        </w:rPr>
        <w:t xml:space="preserve"> </w:t>
      </w:r>
      <w:r w:rsidRPr="003C7A1E">
        <w:t>össze.</w:t>
      </w:r>
    </w:p>
    <w:p w:rsidR="000E5E88" w:rsidRPr="003C7A1E" w:rsidRDefault="000E5E88" w:rsidP="000E5E88">
      <w:pPr>
        <w:rPr>
          <w:rFonts w:cs="Times New Roman"/>
          <w:szCs w:val="24"/>
        </w:rPr>
      </w:pPr>
    </w:p>
    <w:p w:rsidR="000E5E88" w:rsidRPr="003C7A1E" w:rsidRDefault="000E5E88" w:rsidP="000E5E8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3C7A1E">
        <w:rPr>
          <w:b/>
        </w:rPr>
        <w:t>Melyik</w:t>
      </w:r>
      <w:r w:rsidRPr="003C7A1E">
        <w:rPr>
          <w:b/>
          <w:spacing w:val="-1"/>
        </w:rPr>
        <w:t xml:space="preserve"> </w:t>
      </w:r>
      <w:r w:rsidRPr="003C7A1E">
        <w:rPr>
          <w:b/>
        </w:rPr>
        <w:t>állítás</w:t>
      </w:r>
      <w:r w:rsidRPr="003C7A1E">
        <w:rPr>
          <w:b/>
          <w:spacing w:val="-2"/>
        </w:rPr>
        <w:t xml:space="preserve"> </w:t>
      </w:r>
      <w:r w:rsidRPr="003C7A1E">
        <w:rPr>
          <w:b/>
          <w:i/>
          <w:u w:val="single"/>
        </w:rPr>
        <w:t>hamis</w:t>
      </w:r>
      <w:r w:rsidRPr="003C7A1E">
        <w:rPr>
          <w:b/>
          <w:i/>
          <w:spacing w:val="-4"/>
        </w:rPr>
        <w:t xml:space="preserve"> </w:t>
      </w:r>
      <w:r w:rsidRPr="003C7A1E">
        <w:rPr>
          <w:b/>
        </w:rPr>
        <w:t>az</w:t>
      </w:r>
      <w:r w:rsidRPr="003C7A1E">
        <w:rPr>
          <w:b/>
          <w:spacing w:val="-1"/>
        </w:rPr>
        <w:t xml:space="preserve"> </w:t>
      </w:r>
      <w:r w:rsidRPr="003C7A1E">
        <w:rPr>
          <w:b/>
        </w:rPr>
        <w:t>oxigénnel</w:t>
      </w:r>
      <w:r w:rsidRPr="003C7A1E">
        <w:rPr>
          <w:b/>
          <w:spacing w:val="-1"/>
        </w:rPr>
        <w:t xml:space="preserve"> </w:t>
      </w:r>
      <w:r w:rsidRPr="003C7A1E">
        <w:rPr>
          <w:b/>
        </w:rPr>
        <w:t>kapcsolatban?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C7A1E">
        <w:t>A</w:t>
      </w:r>
      <w:r w:rsidRPr="003C7A1E">
        <w:rPr>
          <w:spacing w:val="-5"/>
        </w:rPr>
        <w:t xml:space="preserve"> </w:t>
      </w:r>
      <w:r w:rsidRPr="003C7A1E">
        <w:t>VI.</w:t>
      </w:r>
      <w:r w:rsidRPr="003C7A1E">
        <w:rPr>
          <w:spacing w:val="-1"/>
        </w:rPr>
        <w:t xml:space="preserve"> </w:t>
      </w:r>
      <w:r w:rsidRPr="003C7A1E">
        <w:t>főcsoportba</w:t>
      </w:r>
      <w:r w:rsidRPr="003C7A1E">
        <w:rPr>
          <w:spacing w:val="-4"/>
        </w:rPr>
        <w:t xml:space="preserve"> </w:t>
      </w:r>
      <w:r w:rsidRPr="003C7A1E">
        <w:t>tartozik.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C7A1E">
        <w:t>Rácsát</w:t>
      </w:r>
      <w:r w:rsidRPr="003C7A1E">
        <w:rPr>
          <w:spacing w:val="-7"/>
        </w:rPr>
        <w:t xml:space="preserve"> </w:t>
      </w:r>
      <w:r w:rsidRPr="003C7A1E">
        <w:t>diszperziós</w:t>
      </w:r>
      <w:r w:rsidRPr="003C7A1E">
        <w:rPr>
          <w:spacing w:val="-7"/>
        </w:rPr>
        <w:t xml:space="preserve"> </w:t>
      </w:r>
      <w:r w:rsidRPr="003C7A1E">
        <w:t>kölcsönhatás</w:t>
      </w:r>
      <w:r w:rsidRPr="003C7A1E">
        <w:rPr>
          <w:spacing w:val="-7"/>
        </w:rPr>
        <w:t xml:space="preserve"> </w:t>
      </w:r>
      <w:r w:rsidRPr="003C7A1E">
        <w:t>tartja</w:t>
      </w:r>
      <w:r w:rsidRPr="003C7A1E">
        <w:rPr>
          <w:spacing w:val="-7"/>
        </w:rPr>
        <w:t xml:space="preserve"> </w:t>
      </w:r>
      <w:r w:rsidRPr="003C7A1E">
        <w:t>össze.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C7A1E">
        <w:t>Molekulákban</w:t>
      </w:r>
      <w:r w:rsidRPr="003C7A1E">
        <w:rPr>
          <w:spacing w:val="-5"/>
        </w:rPr>
        <w:t xml:space="preserve"> </w:t>
      </w:r>
      <w:r w:rsidRPr="003C7A1E">
        <w:t>mindig</w:t>
      </w:r>
      <w:r w:rsidRPr="003C7A1E">
        <w:rPr>
          <w:spacing w:val="-5"/>
        </w:rPr>
        <w:t xml:space="preserve"> </w:t>
      </w:r>
      <w:r w:rsidRPr="003C7A1E">
        <w:t>kétszeres</w:t>
      </w:r>
      <w:r w:rsidRPr="003C7A1E">
        <w:rPr>
          <w:spacing w:val="-5"/>
        </w:rPr>
        <w:t xml:space="preserve"> </w:t>
      </w:r>
      <w:r w:rsidRPr="003C7A1E">
        <w:t>kovalens</w:t>
      </w:r>
      <w:r w:rsidRPr="003C7A1E">
        <w:rPr>
          <w:spacing w:val="-5"/>
        </w:rPr>
        <w:t xml:space="preserve"> </w:t>
      </w:r>
      <w:r w:rsidRPr="003C7A1E">
        <w:t>kötést</w:t>
      </w:r>
      <w:r w:rsidRPr="003C7A1E">
        <w:rPr>
          <w:spacing w:val="-5"/>
        </w:rPr>
        <w:t xml:space="preserve"> </w:t>
      </w:r>
      <w:r w:rsidRPr="003C7A1E">
        <w:t>hoz</w:t>
      </w:r>
      <w:r w:rsidRPr="003C7A1E">
        <w:rPr>
          <w:spacing w:val="-3"/>
        </w:rPr>
        <w:t xml:space="preserve"> </w:t>
      </w:r>
      <w:r w:rsidRPr="003C7A1E">
        <w:t>létre.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C7A1E">
        <w:t>Elektronegativitása</w:t>
      </w:r>
      <w:r w:rsidRPr="003C7A1E">
        <w:rPr>
          <w:spacing w:val="-4"/>
        </w:rPr>
        <w:t xml:space="preserve"> </w:t>
      </w:r>
      <w:r w:rsidRPr="003C7A1E">
        <w:t>nagyobb,</w:t>
      </w:r>
      <w:r w:rsidRPr="003C7A1E">
        <w:rPr>
          <w:spacing w:val="-4"/>
        </w:rPr>
        <w:t xml:space="preserve"> </w:t>
      </w:r>
      <w:r w:rsidRPr="003C7A1E">
        <w:t>mint</w:t>
      </w:r>
      <w:r w:rsidRPr="003C7A1E">
        <w:rPr>
          <w:spacing w:val="-3"/>
        </w:rPr>
        <w:t xml:space="preserve"> </w:t>
      </w:r>
      <w:r w:rsidRPr="003C7A1E">
        <w:t>a</w:t>
      </w:r>
      <w:r w:rsidRPr="003C7A1E">
        <w:rPr>
          <w:spacing w:val="-3"/>
        </w:rPr>
        <w:t xml:space="preserve"> </w:t>
      </w:r>
      <w:r w:rsidRPr="003C7A1E">
        <w:t>kéné.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C7A1E">
        <w:t>A</w:t>
      </w:r>
      <w:r w:rsidRPr="003C7A1E">
        <w:rPr>
          <w:spacing w:val="-5"/>
        </w:rPr>
        <w:t xml:space="preserve"> </w:t>
      </w:r>
      <w:r w:rsidRPr="003C7A1E">
        <w:t>2.</w:t>
      </w:r>
      <w:r w:rsidRPr="003C7A1E">
        <w:rPr>
          <w:spacing w:val="-4"/>
        </w:rPr>
        <w:t xml:space="preserve"> </w:t>
      </w:r>
      <w:r w:rsidRPr="003C7A1E">
        <w:t>periódusba</w:t>
      </w:r>
      <w:r w:rsidRPr="003C7A1E">
        <w:rPr>
          <w:spacing w:val="-4"/>
        </w:rPr>
        <w:t xml:space="preserve"> </w:t>
      </w:r>
      <w:r w:rsidRPr="003C7A1E">
        <w:t>tartozik.</w:t>
      </w:r>
    </w:p>
    <w:p w:rsidR="000E5E88" w:rsidRPr="003C7A1E" w:rsidRDefault="000E5E88" w:rsidP="000E5E88">
      <w:pPr>
        <w:rPr>
          <w:rFonts w:cs="Times New Roman"/>
          <w:b/>
          <w:szCs w:val="24"/>
        </w:rPr>
      </w:pPr>
    </w:p>
    <w:p w:rsidR="000E5E88" w:rsidRPr="003C7A1E" w:rsidRDefault="000E5E88" w:rsidP="000E5E8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3C7A1E">
        <w:rPr>
          <w:b/>
        </w:rPr>
        <w:t>Melyik</w:t>
      </w:r>
      <w:r w:rsidRPr="003C7A1E">
        <w:rPr>
          <w:b/>
          <w:spacing w:val="-1"/>
        </w:rPr>
        <w:t xml:space="preserve"> </w:t>
      </w:r>
      <w:r w:rsidRPr="003C7A1E">
        <w:rPr>
          <w:b/>
        </w:rPr>
        <w:t>állítás</w:t>
      </w:r>
      <w:r w:rsidRPr="003C7A1E">
        <w:rPr>
          <w:b/>
          <w:spacing w:val="-2"/>
        </w:rPr>
        <w:t xml:space="preserve"> </w:t>
      </w:r>
      <w:r w:rsidRPr="003C7A1E">
        <w:rPr>
          <w:b/>
          <w:i/>
          <w:u w:val="single"/>
        </w:rPr>
        <w:t>hamis</w:t>
      </w:r>
      <w:r w:rsidRPr="003C7A1E">
        <w:rPr>
          <w:b/>
          <w:i/>
          <w:spacing w:val="-1"/>
        </w:rPr>
        <w:t xml:space="preserve"> </w:t>
      </w:r>
      <w:r w:rsidRPr="003C7A1E">
        <w:rPr>
          <w:b/>
        </w:rPr>
        <w:t>a</w:t>
      </w:r>
      <w:r w:rsidRPr="003C7A1E">
        <w:rPr>
          <w:b/>
          <w:spacing w:val="-1"/>
        </w:rPr>
        <w:t xml:space="preserve"> </w:t>
      </w:r>
      <w:r w:rsidRPr="003C7A1E">
        <w:rPr>
          <w:b/>
        </w:rPr>
        <w:t>foszforral</w:t>
      </w:r>
      <w:r w:rsidRPr="003C7A1E">
        <w:rPr>
          <w:b/>
          <w:spacing w:val="-1"/>
        </w:rPr>
        <w:t xml:space="preserve"> </w:t>
      </w:r>
      <w:r w:rsidRPr="003C7A1E">
        <w:rPr>
          <w:b/>
        </w:rPr>
        <w:t>kapcsolatban?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C7A1E">
        <w:t>Az</w:t>
      </w:r>
      <w:r w:rsidRPr="003C7A1E">
        <w:rPr>
          <w:spacing w:val="-1"/>
        </w:rPr>
        <w:t xml:space="preserve"> </w:t>
      </w:r>
      <w:r w:rsidRPr="003C7A1E">
        <w:t>V. főcsoportba</w:t>
      </w:r>
      <w:r w:rsidRPr="003C7A1E">
        <w:rPr>
          <w:spacing w:val="-2"/>
        </w:rPr>
        <w:t xml:space="preserve"> </w:t>
      </w:r>
      <w:r w:rsidRPr="003C7A1E">
        <w:t>tartozik.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C7A1E">
        <w:t>A</w:t>
      </w:r>
      <w:r w:rsidRPr="003C7A1E">
        <w:rPr>
          <w:spacing w:val="-1"/>
        </w:rPr>
        <w:t xml:space="preserve"> </w:t>
      </w:r>
      <w:r w:rsidRPr="003C7A1E">
        <w:t>vörösfoszfor</w:t>
      </w:r>
      <w:r w:rsidRPr="003C7A1E">
        <w:rPr>
          <w:spacing w:val="-1"/>
        </w:rPr>
        <w:t xml:space="preserve"> </w:t>
      </w:r>
      <w:r w:rsidRPr="003C7A1E">
        <w:t>szilárd</w:t>
      </w:r>
      <w:r w:rsidRPr="003C7A1E">
        <w:rPr>
          <w:spacing w:val="-1"/>
        </w:rPr>
        <w:t xml:space="preserve"> </w:t>
      </w:r>
      <w:r w:rsidRPr="003C7A1E">
        <w:t>halmazát</w:t>
      </w:r>
      <w:r w:rsidRPr="003C7A1E">
        <w:rPr>
          <w:spacing w:val="-1"/>
        </w:rPr>
        <w:t xml:space="preserve"> </w:t>
      </w:r>
      <w:r w:rsidRPr="003C7A1E">
        <w:t>diszperziós</w:t>
      </w:r>
      <w:r w:rsidRPr="003C7A1E">
        <w:rPr>
          <w:spacing w:val="-1"/>
        </w:rPr>
        <w:t xml:space="preserve"> </w:t>
      </w:r>
      <w:r w:rsidRPr="003C7A1E">
        <w:t>kölcsönhatás</w:t>
      </w:r>
      <w:r w:rsidRPr="003C7A1E">
        <w:rPr>
          <w:spacing w:val="-2"/>
        </w:rPr>
        <w:t xml:space="preserve"> </w:t>
      </w:r>
      <w:r w:rsidRPr="003C7A1E">
        <w:t>tartja</w:t>
      </w:r>
      <w:r w:rsidRPr="003C7A1E">
        <w:rPr>
          <w:spacing w:val="-2"/>
        </w:rPr>
        <w:t xml:space="preserve"> </w:t>
      </w:r>
      <w:r w:rsidRPr="003C7A1E">
        <w:t>össze.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C7A1E">
        <w:t>Atomja</w:t>
      </w:r>
      <w:r w:rsidRPr="003C7A1E">
        <w:rPr>
          <w:spacing w:val="-2"/>
        </w:rPr>
        <w:t xml:space="preserve"> </w:t>
      </w:r>
      <w:r w:rsidRPr="003C7A1E">
        <w:t>ugyanannyi</w:t>
      </w:r>
      <w:r w:rsidRPr="003C7A1E">
        <w:rPr>
          <w:spacing w:val="-2"/>
        </w:rPr>
        <w:t xml:space="preserve"> </w:t>
      </w:r>
      <w:r w:rsidRPr="003C7A1E">
        <w:t>vegyértékelektront</w:t>
      </w:r>
      <w:r w:rsidRPr="003C7A1E">
        <w:rPr>
          <w:spacing w:val="-3"/>
        </w:rPr>
        <w:t xml:space="preserve"> </w:t>
      </w:r>
      <w:r w:rsidRPr="003C7A1E">
        <w:t>tartalmaz,</w:t>
      </w:r>
      <w:r w:rsidRPr="003C7A1E">
        <w:rPr>
          <w:spacing w:val="-2"/>
        </w:rPr>
        <w:t xml:space="preserve"> </w:t>
      </w:r>
      <w:r w:rsidRPr="003C7A1E">
        <w:t>mint</w:t>
      </w:r>
      <w:r w:rsidRPr="003C7A1E">
        <w:rPr>
          <w:spacing w:val="-2"/>
        </w:rPr>
        <w:t xml:space="preserve"> </w:t>
      </w:r>
      <w:r w:rsidRPr="003C7A1E">
        <w:t>a</w:t>
      </w:r>
      <w:r w:rsidRPr="003C7A1E">
        <w:rPr>
          <w:spacing w:val="-2"/>
        </w:rPr>
        <w:t xml:space="preserve"> </w:t>
      </w:r>
      <w:r w:rsidRPr="003C7A1E">
        <w:t>nitrogénatom.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C7A1E">
        <w:t>Elektronegativitása</w:t>
      </w:r>
      <w:r w:rsidRPr="003C7A1E">
        <w:rPr>
          <w:spacing w:val="-2"/>
        </w:rPr>
        <w:t xml:space="preserve"> </w:t>
      </w:r>
      <w:r w:rsidRPr="003C7A1E">
        <w:t>kisebb,</w:t>
      </w:r>
      <w:r w:rsidRPr="003C7A1E">
        <w:rPr>
          <w:spacing w:val="-2"/>
        </w:rPr>
        <w:t xml:space="preserve"> </w:t>
      </w:r>
      <w:r w:rsidRPr="003C7A1E">
        <w:t>mint</w:t>
      </w:r>
      <w:r w:rsidRPr="003C7A1E">
        <w:rPr>
          <w:spacing w:val="-2"/>
        </w:rPr>
        <w:t xml:space="preserve"> </w:t>
      </w:r>
      <w:r w:rsidRPr="003C7A1E">
        <w:t>a</w:t>
      </w:r>
      <w:r w:rsidRPr="003C7A1E">
        <w:rPr>
          <w:spacing w:val="-2"/>
        </w:rPr>
        <w:t xml:space="preserve"> </w:t>
      </w:r>
      <w:r w:rsidRPr="003C7A1E">
        <w:t>nitrogéné.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C7A1E">
        <w:t>A</w:t>
      </w:r>
      <w:r w:rsidRPr="003C7A1E">
        <w:rPr>
          <w:spacing w:val="-1"/>
        </w:rPr>
        <w:t xml:space="preserve"> </w:t>
      </w:r>
      <w:r w:rsidRPr="003C7A1E">
        <w:t>3. periódusba tartozik.</w:t>
      </w:r>
    </w:p>
    <w:p w:rsidR="000E5E88" w:rsidRPr="003C7A1E" w:rsidRDefault="000E5E88" w:rsidP="000E5E88">
      <w:pPr>
        <w:rPr>
          <w:rFonts w:cs="Times New Roman"/>
          <w:b/>
          <w:szCs w:val="24"/>
        </w:rPr>
      </w:pPr>
    </w:p>
    <w:p w:rsidR="000E5E88" w:rsidRPr="003C7A1E" w:rsidRDefault="000E5E88" w:rsidP="000E5E88">
      <w:pPr>
        <w:rPr>
          <w:rFonts w:cs="Times New Roman"/>
          <w:b/>
          <w:szCs w:val="24"/>
        </w:rPr>
      </w:pPr>
    </w:p>
    <w:p w:rsidR="000E5E88" w:rsidRPr="003C7A1E" w:rsidRDefault="000E5E88" w:rsidP="000E5E88">
      <w:pPr>
        <w:rPr>
          <w:rFonts w:cs="Times New Roman"/>
          <w:b/>
          <w:szCs w:val="24"/>
        </w:rPr>
      </w:pPr>
    </w:p>
    <w:p w:rsidR="000E5E88" w:rsidRPr="003C7A1E" w:rsidRDefault="000E5E88" w:rsidP="000E5E88">
      <w:pPr>
        <w:rPr>
          <w:rFonts w:cs="Times New Roman"/>
          <w:b/>
          <w:szCs w:val="24"/>
        </w:rPr>
      </w:pPr>
    </w:p>
    <w:p w:rsidR="000E5E88" w:rsidRPr="003C7A1E" w:rsidRDefault="000E5E88" w:rsidP="000E5E8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3C7A1E">
        <w:rPr>
          <w:b/>
        </w:rPr>
        <w:lastRenderedPageBreak/>
        <w:t>Melyik</w:t>
      </w:r>
      <w:r w:rsidRPr="003C7A1E">
        <w:rPr>
          <w:b/>
          <w:spacing w:val="-3"/>
        </w:rPr>
        <w:t xml:space="preserve"> </w:t>
      </w:r>
      <w:r w:rsidRPr="003C7A1E">
        <w:rPr>
          <w:b/>
        </w:rPr>
        <w:t>megállapítás</w:t>
      </w:r>
      <w:r w:rsidRPr="003C7A1E">
        <w:rPr>
          <w:b/>
          <w:spacing w:val="-2"/>
        </w:rPr>
        <w:t xml:space="preserve"> </w:t>
      </w:r>
      <w:r w:rsidRPr="003C7A1E">
        <w:rPr>
          <w:b/>
        </w:rPr>
        <w:t>igaz</w:t>
      </w:r>
      <w:r w:rsidRPr="003C7A1E">
        <w:rPr>
          <w:b/>
          <w:spacing w:val="-5"/>
        </w:rPr>
        <w:t xml:space="preserve"> </w:t>
      </w:r>
      <w:r w:rsidRPr="003C7A1E">
        <w:rPr>
          <w:b/>
        </w:rPr>
        <w:t>minden</w:t>
      </w:r>
      <w:r w:rsidRPr="003C7A1E">
        <w:rPr>
          <w:b/>
          <w:spacing w:val="-2"/>
        </w:rPr>
        <w:t xml:space="preserve"> </w:t>
      </w:r>
      <w:r w:rsidRPr="003C7A1E">
        <w:rPr>
          <w:b/>
        </w:rPr>
        <w:t>alapállapotú</w:t>
      </w:r>
      <w:r w:rsidRPr="003C7A1E">
        <w:rPr>
          <w:b/>
          <w:spacing w:val="-3"/>
        </w:rPr>
        <w:t xml:space="preserve"> </w:t>
      </w:r>
      <w:r w:rsidRPr="003C7A1E">
        <w:rPr>
          <w:b/>
        </w:rPr>
        <w:t>alkálifématomra?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C7A1E">
        <w:t>Vegyértékhéjukon</w:t>
      </w:r>
      <w:r w:rsidRPr="003C7A1E">
        <w:rPr>
          <w:spacing w:val="-1"/>
        </w:rPr>
        <w:t xml:space="preserve"> </w:t>
      </w:r>
      <w:r w:rsidRPr="003C7A1E">
        <w:t>egy elektron</w:t>
      </w:r>
      <w:r w:rsidRPr="003C7A1E">
        <w:rPr>
          <w:spacing w:val="-3"/>
        </w:rPr>
        <w:t xml:space="preserve"> </w:t>
      </w:r>
      <w:r w:rsidRPr="003C7A1E">
        <w:t>található.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C7A1E">
        <w:t>Adott</w:t>
      </w:r>
      <w:r w:rsidRPr="003C7A1E">
        <w:rPr>
          <w:spacing w:val="-1"/>
        </w:rPr>
        <w:t xml:space="preserve"> </w:t>
      </w:r>
      <w:r w:rsidRPr="003C7A1E">
        <w:t>periódusban</w:t>
      </w:r>
      <w:r w:rsidRPr="003C7A1E">
        <w:rPr>
          <w:spacing w:val="-1"/>
        </w:rPr>
        <w:t xml:space="preserve"> </w:t>
      </w:r>
      <w:r w:rsidRPr="003C7A1E">
        <w:t>a főcsoportok</w:t>
      </w:r>
      <w:r w:rsidRPr="003C7A1E">
        <w:rPr>
          <w:spacing w:val="-1"/>
        </w:rPr>
        <w:t xml:space="preserve"> </w:t>
      </w:r>
      <w:r w:rsidRPr="003C7A1E">
        <w:t>elemei között</w:t>
      </w:r>
      <w:r w:rsidRPr="003C7A1E">
        <w:rPr>
          <w:spacing w:val="-1"/>
        </w:rPr>
        <w:t xml:space="preserve"> </w:t>
      </w:r>
      <w:r w:rsidRPr="003C7A1E">
        <w:t>a legnagyobb</w:t>
      </w:r>
      <w:r w:rsidRPr="003C7A1E">
        <w:rPr>
          <w:spacing w:val="-1"/>
        </w:rPr>
        <w:t xml:space="preserve"> </w:t>
      </w:r>
      <w:r w:rsidRPr="003C7A1E">
        <w:t>elektronegativitásúak.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C7A1E">
        <w:t>Kémiai</w:t>
      </w:r>
      <w:r w:rsidRPr="003C7A1E">
        <w:rPr>
          <w:spacing w:val="-1"/>
        </w:rPr>
        <w:t xml:space="preserve"> </w:t>
      </w:r>
      <w:r w:rsidRPr="003C7A1E">
        <w:t>reakciókban</w:t>
      </w:r>
      <w:r w:rsidRPr="003C7A1E">
        <w:rPr>
          <w:spacing w:val="-1"/>
        </w:rPr>
        <w:t xml:space="preserve"> </w:t>
      </w:r>
      <w:r w:rsidRPr="003C7A1E">
        <w:t>általában</w:t>
      </w:r>
      <w:r w:rsidRPr="003C7A1E">
        <w:rPr>
          <w:spacing w:val="-1"/>
        </w:rPr>
        <w:t xml:space="preserve"> </w:t>
      </w:r>
      <w:r w:rsidRPr="003C7A1E">
        <w:t>egyszeres</w:t>
      </w:r>
      <w:r w:rsidRPr="003C7A1E">
        <w:rPr>
          <w:spacing w:val="-1"/>
        </w:rPr>
        <w:t xml:space="preserve"> </w:t>
      </w:r>
      <w:r w:rsidRPr="003C7A1E">
        <w:t>töltésű</w:t>
      </w:r>
      <w:r w:rsidRPr="003C7A1E">
        <w:rPr>
          <w:spacing w:val="-3"/>
        </w:rPr>
        <w:t xml:space="preserve"> </w:t>
      </w:r>
      <w:r w:rsidRPr="003C7A1E">
        <w:t>anionokat</w:t>
      </w:r>
      <w:r w:rsidRPr="003C7A1E">
        <w:rPr>
          <w:spacing w:val="-1"/>
        </w:rPr>
        <w:t xml:space="preserve"> </w:t>
      </w:r>
      <w:r w:rsidRPr="003C7A1E">
        <w:t>képeznek.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C7A1E">
        <w:t>Adott</w:t>
      </w:r>
      <w:r w:rsidRPr="003C7A1E">
        <w:rPr>
          <w:spacing w:val="-1"/>
        </w:rPr>
        <w:t xml:space="preserve"> </w:t>
      </w:r>
      <w:r w:rsidRPr="003C7A1E">
        <w:t>periódusban</w:t>
      </w:r>
      <w:r w:rsidRPr="003C7A1E">
        <w:rPr>
          <w:spacing w:val="-1"/>
        </w:rPr>
        <w:t xml:space="preserve"> </w:t>
      </w:r>
      <w:r w:rsidRPr="003C7A1E">
        <w:t>a főcsoportok</w:t>
      </w:r>
      <w:r w:rsidRPr="003C7A1E">
        <w:rPr>
          <w:spacing w:val="-1"/>
        </w:rPr>
        <w:t xml:space="preserve"> </w:t>
      </w:r>
      <w:r w:rsidRPr="003C7A1E">
        <w:t>elemei</w:t>
      </w:r>
      <w:r w:rsidRPr="003C7A1E">
        <w:rPr>
          <w:spacing w:val="-1"/>
        </w:rPr>
        <w:t xml:space="preserve"> </w:t>
      </w:r>
      <w:r w:rsidRPr="003C7A1E">
        <w:t>között a</w:t>
      </w:r>
      <w:r w:rsidRPr="003C7A1E">
        <w:rPr>
          <w:spacing w:val="-1"/>
        </w:rPr>
        <w:t xml:space="preserve"> </w:t>
      </w:r>
      <w:r w:rsidRPr="003C7A1E">
        <w:t>legkisebb</w:t>
      </w:r>
      <w:r w:rsidRPr="003C7A1E">
        <w:rPr>
          <w:spacing w:val="-1"/>
        </w:rPr>
        <w:t xml:space="preserve"> </w:t>
      </w:r>
      <w:r w:rsidRPr="003C7A1E">
        <w:t>az atomsugaruk.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C7A1E">
        <w:t>Kétatomos</w:t>
      </w:r>
      <w:r w:rsidRPr="003C7A1E">
        <w:rPr>
          <w:spacing w:val="-1"/>
        </w:rPr>
        <w:t xml:space="preserve"> </w:t>
      </w:r>
      <w:r w:rsidRPr="003C7A1E">
        <w:t>molekulákat</w:t>
      </w:r>
      <w:r w:rsidRPr="003C7A1E">
        <w:rPr>
          <w:spacing w:val="-1"/>
        </w:rPr>
        <w:t xml:space="preserve"> </w:t>
      </w:r>
      <w:r w:rsidRPr="003C7A1E">
        <w:t>képeznek.</w:t>
      </w:r>
    </w:p>
    <w:p w:rsidR="000E5E88" w:rsidRPr="003C7A1E" w:rsidRDefault="000E5E88" w:rsidP="000E5E88">
      <w:pPr>
        <w:rPr>
          <w:rFonts w:cs="Times New Roman"/>
          <w:b/>
          <w:szCs w:val="24"/>
        </w:rPr>
      </w:pPr>
    </w:p>
    <w:p w:rsidR="000E5E88" w:rsidRPr="003C7A1E" w:rsidRDefault="000E5E88" w:rsidP="000E5E88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3C7A1E">
        <w:rPr>
          <w:b/>
        </w:rPr>
        <w:t>A</w:t>
      </w:r>
      <w:r w:rsidRPr="003C7A1E">
        <w:rPr>
          <w:b/>
          <w:spacing w:val="-2"/>
        </w:rPr>
        <w:t xml:space="preserve"> </w:t>
      </w:r>
      <w:r w:rsidRPr="003C7A1E">
        <w:rPr>
          <w:b/>
        </w:rPr>
        <w:t>Cl</w:t>
      </w:r>
      <w:r w:rsidRPr="003C7A1E">
        <w:rPr>
          <w:b/>
          <w:vertAlign w:val="superscript"/>
        </w:rPr>
        <w:t>–</w:t>
      </w:r>
      <w:r w:rsidRPr="003C7A1E">
        <w:rPr>
          <w:b/>
        </w:rPr>
        <w:t>-ionra</w:t>
      </w:r>
      <w:r w:rsidRPr="003C7A1E">
        <w:rPr>
          <w:b/>
          <w:spacing w:val="-1"/>
        </w:rPr>
        <w:t xml:space="preserve"> </w:t>
      </w:r>
      <w:r w:rsidRPr="003C7A1E">
        <w:rPr>
          <w:b/>
          <w:i/>
          <w:u w:val="single"/>
        </w:rPr>
        <w:t>nem igaz</w:t>
      </w:r>
      <w:r w:rsidRPr="003C7A1E">
        <w:rPr>
          <w:b/>
        </w:rPr>
        <w:t>,</w:t>
      </w:r>
      <w:r w:rsidRPr="003C7A1E">
        <w:rPr>
          <w:b/>
          <w:spacing w:val="-1"/>
        </w:rPr>
        <w:t xml:space="preserve"> </w:t>
      </w:r>
      <w:r w:rsidRPr="003C7A1E">
        <w:rPr>
          <w:b/>
        </w:rPr>
        <w:t>hogy…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C7A1E">
        <w:t>egyszerű anion.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C7A1E">
        <w:t>benne</w:t>
      </w:r>
      <w:r w:rsidRPr="003C7A1E">
        <w:rPr>
          <w:spacing w:val="-2"/>
        </w:rPr>
        <w:t xml:space="preserve"> </w:t>
      </w:r>
      <w:r w:rsidRPr="003C7A1E">
        <w:t>az</w:t>
      </w:r>
      <w:r w:rsidRPr="003C7A1E">
        <w:rPr>
          <w:spacing w:val="-1"/>
        </w:rPr>
        <w:t xml:space="preserve"> </w:t>
      </w:r>
      <w:r w:rsidRPr="003C7A1E">
        <w:t>elektronok</w:t>
      </w:r>
      <w:r w:rsidRPr="003C7A1E">
        <w:rPr>
          <w:spacing w:val="-1"/>
        </w:rPr>
        <w:t xml:space="preserve"> </w:t>
      </w:r>
      <w:r w:rsidRPr="003C7A1E">
        <w:t>száma</w:t>
      </w:r>
      <w:r w:rsidRPr="003C7A1E">
        <w:rPr>
          <w:spacing w:val="-1"/>
        </w:rPr>
        <w:t xml:space="preserve"> </w:t>
      </w:r>
      <w:r w:rsidRPr="003C7A1E">
        <w:t>nagyobb,</w:t>
      </w:r>
      <w:r w:rsidRPr="003C7A1E">
        <w:rPr>
          <w:spacing w:val="-1"/>
        </w:rPr>
        <w:t xml:space="preserve"> </w:t>
      </w:r>
      <w:r w:rsidRPr="003C7A1E">
        <w:t>mint</w:t>
      </w:r>
      <w:r w:rsidRPr="003C7A1E">
        <w:rPr>
          <w:spacing w:val="-1"/>
        </w:rPr>
        <w:t xml:space="preserve"> </w:t>
      </w:r>
      <w:r w:rsidRPr="003C7A1E">
        <w:t>a</w:t>
      </w:r>
      <w:r w:rsidRPr="003C7A1E">
        <w:rPr>
          <w:spacing w:val="-1"/>
        </w:rPr>
        <w:t xml:space="preserve"> </w:t>
      </w:r>
      <w:r w:rsidRPr="003C7A1E">
        <w:t>protonok</w:t>
      </w:r>
      <w:r w:rsidRPr="003C7A1E">
        <w:rPr>
          <w:spacing w:val="-1"/>
        </w:rPr>
        <w:t xml:space="preserve"> </w:t>
      </w:r>
      <w:r w:rsidRPr="003C7A1E">
        <w:t>száma.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C7A1E">
        <w:t>alkálifémionokkal</w:t>
      </w:r>
      <w:r w:rsidRPr="003C7A1E">
        <w:rPr>
          <w:spacing w:val="-1"/>
        </w:rPr>
        <w:t xml:space="preserve"> </w:t>
      </w:r>
      <w:r w:rsidRPr="003C7A1E">
        <w:t>ionos vegyületet</w:t>
      </w:r>
      <w:r w:rsidRPr="003C7A1E">
        <w:rPr>
          <w:spacing w:val="-1"/>
        </w:rPr>
        <w:t xml:space="preserve"> </w:t>
      </w:r>
      <w:r w:rsidRPr="003C7A1E">
        <w:t>képez.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C7A1E">
        <w:t>páratlan</w:t>
      </w:r>
      <w:r w:rsidRPr="003C7A1E">
        <w:rPr>
          <w:spacing w:val="-2"/>
        </w:rPr>
        <w:t xml:space="preserve"> </w:t>
      </w:r>
      <w:r w:rsidRPr="003C7A1E">
        <w:t>számú</w:t>
      </w:r>
      <w:r w:rsidRPr="003C7A1E">
        <w:rPr>
          <w:spacing w:val="-1"/>
        </w:rPr>
        <w:t xml:space="preserve"> </w:t>
      </w:r>
      <w:r w:rsidRPr="003C7A1E">
        <w:t>elektront</w:t>
      </w:r>
      <w:r w:rsidRPr="003C7A1E">
        <w:rPr>
          <w:spacing w:val="-2"/>
        </w:rPr>
        <w:t xml:space="preserve"> </w:t>
      </w:r>
      <w:r w:rsidRPr="003C7A1E">
        <w:t>tartalmaz.</w:t>
      </w:r>
    </w:p>
    <w:p w:rsidR="000E5E88" w:rsidRPr="003C7A1E" w:rsidRDefault="000E5E88" w:rsidP="000E5E88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3C7A1E">
        <w:t>benne</w:t>
      </w:r>
      <w:r w:rsidRPr="003C7A1E">
        <w:rPr>
          <w:spacing w:val="-1"/>
        </w:rPr>
        <w:t xml:space="preserve"> </w:t>
      </w:r>
      <w:r w:rsidRPr="003C7A1E">
        <w:t>az</w:t>
      </w:r>
      <w:r w:rsidRPr="003C7A1E">
        <w:rPr>
          <w:spacing w:val="-1"/>
        </w:rPr>
        <w:t xml:space="preserve"> </w:t>
      </w:r>
      <w:r w:rsidRPr="003C7A1E">
        <w:t>elektronok</w:t>
      </w:r>
      <w:r w:rsidRPr="003C7A1E">
        <w:rPr>
          <w:spacing w:val="-1"/>
        </w:rPr>
        <w:t xml:space="preserve"> </w:t>
      </w:r>
      <w:r w:rsidRPr="003C7A1E">
        <w:t>száma ugyanannyi,</w:t>
      </w:r>
      <w:r w:rsidRPr="003C7A1E">
        <w:rPr>
          <w:spacing w:val="-1"/>
        </w:rPr>
        <w:t xml:space="preserve"> </w:t>
      </w:r>
      <w:r w:rsidRPr="003C7A1E">
        <w:t>mint</w:t>
      </w:r>
      <w:r w:rsidRPr="003C7A1E">
        <w:rPr>
          <w:spacing w:val="-1"/>
        </w:rPr>
        <w:t xml:space="preserve"> </w:t>
      </w:r>
      <w:r w:rsidRPr="003C7A1E">
        <w:t>az</w:t>
      </w:r>
      <w:r w:rsidRPr="003C7A1E">
        <w:rPr>
          <w:spacing w:val="-1"/>
        </w:rPr>
        <w:t xml:space="preserve"> </w:t>
      </w:r>
      <w:r w:rsidRPr="003C7A1E">
        <w:t>argonatomban.</w:t>
      </w:r>
    </w:p>
    <w:p w:rsidR="000E5E88" w:rsidRDefault="000E5E88" w:rsidP="000E5E88">
      <w:pPr>
        <w:rPr>
          <w:rFonts w:cs="Times New Roman"/>
          <w:b/>
          <w:szCs w:val="24"/>
        </w:rPr>
      </w:pPr>
      <w:bookmarkStart w:id="0" w:name="_GoBack"/>
      <w:bookmarkEnd w:id="0"/>
    </w:p>
    <w:p w:rsidR="000E5E88" w:rsidRDefault="000E5E88"/>
    <w:sectPr w:rsidR="000E5E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EC5" w:rsidRDefault="00DE0EC5" w:rsidP="00505113">
      <w:r>
        <w:separator/>
      </w:r>
    </w:p>
  </w:endnote>
  <w:endnote w:type="continuationSeparator" w:id="0">
    <w:p w:rsidR="00DE0EC5" w:rsidRDefault="00DE0EC5" w:rsidP="0050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113" w:rsidRPr="007A0F2A" w:rsidRDefault="00505113" w:rsidP="00505113">
    <w:pPr>
      <w:pStyle w:val="llb"/>
      <w:jc w:val="center"/>
      <w:rPr>
        <w:color w:val="FF0000"/>
      </w:rPr>
    </w:pPr>
    <w:r>
      <w:rPr>
        <w:color w:val="FF0000"/>
      </w:rPr>
      <w:t>A piros színnel szedett feladatok a Nat2020 alapján összeállított 2024-es érettségi követelmények szerint már emelt szintű vizsgafeladatnak minősülnek.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EC5" w:rsidRDefault="00DE0EC5" w:rsidP="00505113">
      <w:r>
        <w:separator/>
      </w:r>
    </w:p>
  </w:footnote>
  <w:footnote w:type="continuationSeparator" w:id="0">
    <w:p w:rsidR="00DE0EC5" w:rsidRDefault="00DE0EC5" w:rsidP="0050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1BC5"/>
    <w:multiLevelType w:val="hybridMultilevel"/>
    <w:tmpl w:val="061CD34A"/>
    <w:lvl w:ilvl="0" w:tplc="445A88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B1AFE50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D6"/>
    <w:rsid w:val="000A5773"/>
    <w:rsid w:val="000E5E88"/>
    <w:rsid w:val="001D4BD6"/>
    <w:rsid w:val="002D0697"/>
    <w:rsid w:val="003C7A1E"/>
    <w:rsid w:val="003F1988"/>
    <w:rsid w:val="00461ABE"/>
    <w:rsid w:val="004D1023"/>
    <w:rsid w:val="00505113"/>
    <w:rsid w:val="0052346E"/>
    <w:rsid w:val="005E6078"/>
    <w:rsid w:val="0065115F"/>
    <w:rsid w:val="006D57AA"/>
    <w:rsid w:val="00782E38"/>
    <w:rsid w:val="00806EE3"/>
    <w:rsid w:val="00811B20"/>
    <w:rsid w:val="00812862"/>
    <w:rsid w:val="00932A9F"/>
    <w:rsid w:val="00977445"/>
    <w:rsid w:val="00A2193D"/>
    <w:rsid w:val="00AB7FA8"/>
    <w:rsid w:val="00AC0963"/>
    <w:rsid w:val="00AC4A96"/>
    <w:rsid w:val="00B43373"/>
    <w:rsid w:val="00C27D1E"/>
    <w:rsid w:val="00C84747"/>
    <w:rsid w:val="00CC6FCB"/>
    <w:rsid w:val="00D17905"/>
    <w:rsid w:val="00DE0EC5"/>
    <w:rsid w:val="00E11A0D"/>
    <w:rsid w:val="00E937F0"/>
    <w:rsid w:val="00EB78D9"/>
    <w:rsid w:val="00EE34DC"/>
    <w:rsid w:val="00EE4ACF"/>
    <w:rsid w:val="00F1476F"/>
    <w:rsid w:val="00F44C86"/>
    <w:rsid w:val="00F47669"/>
    <w:rsid w:val="00F8034C"/>
    <w:rsid w:val="00F83999"/>
    <w:rsid w:val="00FC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E56A7-9DA7-46EE-B554-87F0B25A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84747"/>
    <w:pPr>
      <w:spacing w:after="0" w:line="240" w:lineRule="auto"/>
      <w:jc w:val="both"/>
    </w:pPr>
    <w:rPr>
      <w:rFonts w:ascii="Times New Roman" w:hAnsi="Times New Roman" w:cs="Calibri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istaszerbekezds">
    <w:name w:val="List Paragraph"/>
    <w:basedOn w:val="Norml"/>
    <w:uiPriority w:val="1"/>
    <w:qFormat/>
    <w:rsid w:val="00AB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Bárány Zsolt Béla</dc:creator>
  <cp:keywords/>
  <dc:description/>
  <cp:lastModifiedBy>Bárány Zsolt Béla</cp:lastModifiedBy>
  <cp:revision>2</cp:revision>
  <dcterms:created xsi:type="dcterms:W3CDTF">2022-12-31T11:03:00Z</dcterms:created>
  <dcterms:modified xsi:type="dcterms:W3CDTF">2022-12-31T11:03:00Z</dcterms:modified>
</cp:coreProperties>
</file>