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291B83" w:rsidRDefault="00DE1FDA">
      <w:pPr>
        <w:rPr>
          <w:b/>
          <w:sz w:val="32"/>
          <w:u w:val="single"/>
        </w:rPr>
      </w:pPr>
      <w:r w:rsidRPr="00291B83">
        <w:rPr>
          <w:b/>
          <w:sz w:val="32"/>
          <w:u w:val="single"/>
        </w:rPr>
        <w:t>A nitrogén, a foszfor</w:t>
      </w:r>
      <w:r w:rsidR="008D5FF5" w:rsidRPr="00291B83">
        <w:rPr>
          <w:b/>
          <w:sz w:val="32"/>
          <w:u w:val="single"/>
        </w:rPr>
        <w:t xml:space="preserve"> és vegyületeik</w:t>
      </w:r>
    </w:p>
    <w:p w:rsidR="001D4BD6" w:rsidRPr="00291B83" w:rsidRDefault="001D4BD6"/>
    <w:p w:rsidR="00DE1FDA" w:rsidRPr="00291B83" w:rsidRDefault="00DE1FDA" w:rsidP="00DE1FD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291B83">
        <w:rPr>
          <w:b/>
          <w:color w:val="FF0000"/>
        </w:rPr>
        <w:t>Melyik</w:t>
      </w:r>
      <w:r w:rsidRPr="00291B83">
        <w:rPr>
          <w:b/>
          <w:color w:val="FF0000"/>
          <w:spacing w:val="-5"/>
        </w:rPr>
        <w:t xml:space="preserve"> </w:t>
      </w:r>
      <w:r w:rsidRPr="00291B83">
        <w:rPr>
          <w:b/>
          <w:color w:val="FF0000"/>
        </w:rPr>
        <w:t>állítás</w:t>
      </w:r>
      <w:r w:rsidRPr="00291B83">
        <w:rPr>
          <w:b/>
          <w:color w:val="FF0000"/>
          <w:spacing w:val="-5"/>
        </w:rPr>
        <w:t xml:space="preserve"> </w:t>
      </w:r>
      <w:r w:rsidRPr="00291B83">
        <w:rPr>
          <w:b/>
          <w:i/>
          <w:color w:val="FF0000"/>
          <w:u w:val="single"/>
        </w:rPr>
        <w:t>hamis</w:t>
      </w:r>
      <w:r w:rsidRPr="00291B83">
        <w:rPr>
          <w:b/>
          <w:i/>
          <w:color w:val="FF0000"/>
          <w:spacing w:val="-5"/>
        </w:rPr>
        <w:t xml:space="preserve"> </w:t>
      </w:r>
      <w:r w:rsidRPr="00291B83">
        <w:rPr>
          <w:b/>
          <w:color w:val="FF0000"/>
        </w:rPr>
        <w:t>a</w:t>
      </w:r>
      <w:r w:rsidRPr="00291B83">
        <w:rPr>
          <w:b/>
          <w:color w:val="FF0000"/>
          <w:spacing w:val="-5"/>
        </w:rPr>
        <w:t xml:space="preserve"> </w:t>
      </w:r>
      <w:r w:rsidRPr="00291B83">
        <w:rPr>
          <w:b/>
          <w:color w:val="FF0000"/>
        </w:rPr>
        <w:t>salétromsavval</w:t>
      </w:r>
      <w:r w:rsidRPr="00291B83">
        <w:rPr>
          <w:b/>
          <w:color w:val="FF0000"/>
          <w:spacing w:val="-6"/>
        </w:rPr>
        <w:t xml:space="preserve"> </w:t>
      </w:r>
      <w:r w:rsidRPr="00291B83">
        <w:rPr>
          <w:b/>
          <w:color w:val="FF0000"/>
        </w:rPr>
        <w:t>kapcsolatban?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291B83">
        <w:rPr>
          <w:color w:val="FF0000"/>
        </w:rPr>
        <w:t>Tömény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oldata</w:t>
      </w:r>
      <w:r w:rsidRPr="00291B83">
        <w:rPr>
          <w:color w:val="FF0000"/>
          <w:spacing w:val="-2"/>
        </w:rPr>
        <w:t xml:space="preserve"> </w:t>
      </w:r>
      <w:r w:rsidRPr="00291B83">
        <w:rPr>
          <w:color w:val="FF0000"/>
        </w:rPr>
        <w:t>a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választóvíz.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291B83">
        <w:rPr>
          <w:color w:val="FF0000"/>
        </w:rPr>
        <w:t>Sói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a nitritek.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291B83">
        <w:rPr>
          <w:color w:val="FF0000"/>
        </w:rPr>
        <w:t>Tömény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oldata</w:t>
      </w:r>
      <w:r w:rsidRPr="00291B83">
        <w:rPr>
          <w:color w:val="FF0000"/>
          <w:spacing w:val="-1"/>
        </w:rPr>
        <w:t xml:space="preserve"> </w:t>
      </w:r>
      <w:proofErr w:type="spellStart"/>
      <w:r w:rsidRPr="00291B83">
        <w:rPr>
          <w:color w:val="FF0000"/>
        </w:rPr>
        <w:t>passziválja</w:t>
      </w:r>
      <w:proofErr w:type="spellEnd"/>
      <w:r w:rsidRPr="00291B83">
        <w:rPr>
          <w:color w:val="FF0000"/>
        </w:rPr>
        <w:t xml:space="preserve"> a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vasat.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291B83">
        <w:rPr>
          <w:color w:val="FF0000"/>
        </w:rPr>
        <w:t>A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műtrágyagyártás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egyik fontos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kiindulási</w:t>
      </w:r>
      <w:r w:rsidRPr="00291B83">
        <w:rPr>
          <w:color w:val="FF0000"/>
          <w:spacing w:val="-1"/>
        </w:rPr>
        <w:t xml:space="preserve"> </w:t>
      </w:r>
      <w:proofErr w:type="spellStart"/>
      <w:r w:rsidRPr="00291B83">
        <w:rPr>
          <w:color w:val="FF0000"/>
        </w:rPr>
        <w:t>anyaga</w:t>
      </w:r>
      <w:proofErr w:type="spellEnd"/>
      <w:r w:rsidRPr="00291B83">
        <w:rPr>
          <w:color w:val="FF0000"/>
        </w:rPr>
        <w:t>.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291B83">
        <w:rPr>
          <w:color w:val="FF0000"/>
        </w:rPr>
        <w:t>A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királyvíz egyik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alkotórésze.</w:t>
      </w:r>
    </w:p>
    <w:p w:rsidR="00DE1FDA" w:rsidRPr="00291B83" w:rsidRDefault="00DE1FDA" w:rsidP="00DE1FDA">
      <w:pPr>
        <w:rPr>
          <w:rFonts w:cs="Times New Roman"/>
          <w:b/>
          <w:szCs w:val="24"/>
        </w:rPr>
      </w:pPr>
    </w:p>
    <w:p w:rsidR="00DE1FDA" w:rsidRPr="00291B83" w:rsidRDefault="00DE1FDA" w:rsidP="00DE1FD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291B83">
        <w:rPr>
          <w:b/>
        </w:rPr>
        <w:t>A</w:t>
      </w:r>
      <w:r w:rsidRPr="00291B83">
        <w:rPr>
          <w:b/>
          <w:spacing w:val="-4"/>
        </w:rPr>
        <w:t xml:space="preserve"> </w:t>
      </w:r>
      <w:r w:rsidRPr="00291B83">
        <w:rPr>
          <w:b/>
        </w:rPr>
        <w:t>tömény</w:t>
      </w:r>
      <w:r w:rsidRPr="00291B83">
        <w:rPr>
          <w:b/>
          <w:spacing w:val="-3"/>
        </w:rPr>
        <w:t xml:space="preserve"> </w:t>
      </w:r>
      <w:r w:rsidRPr="00291B83">
        <w:rPr>
          <w:b/>
        </w:rPr>
        <w:t>salétromsavra</w:t>
      </w:r>
      <w:r w:rsidRPr="00291B83">
        <w:rPr>
          <w:b/>
          <w:spacing w:val="-4"/>
        </w:rPr>
        <w:t xml:space="preserve"> </w:t>
      </w:r>
      <w:r w:rsidRPr="00291B83">
        <w:rPr>
          <w:b/>
        </w:rPr>
        <w:t>vonatkozó</w:t>
      </w:r>
      <w:r w:rsidRPr="00291B83">
        <w:rPr>
          <w:b/>
          <w:spacing w:val="-3"/>
        </w:rPr>
        <w:t xml:space="preserve"> </w:t>
      </w:r>
      <w:r w:rsidRPr="00291B83">
        <w:rPr>
          <w:b/>
        </w:rPr>
        <w:t>állítások</w:t>
      </w:r>
      <w:r w:rsidRPr="00291B83">
        <w:rPr>
          <w:b/>
          <w:spacing w:val="-3"/>
        </w:rPr>
        <w:t xml:space="preserve"> </w:t>
      </w:r>
      <w:r w:rsidRPr="00291B83">
        <w:rPr>
          <w:b/>
        </w:rPr>
        <w:t>közül</w:t>
      </w:r>
      <w:r w:rsidRPr="00291B83">
        <w:rPr>
          <w:b/>
          <w:spacing w:val="-3"/>
        </w:rPr>
        <w:t xml:space="preserve"> </w:t>
      </w:r>
      <w:r w:rsidRPr="00291B83">
        <w:rPr>
          <w:b/>
        </w:rPr>
        <w:t>melyik</w:t>
      </w:r>
      <w:r w:rsidRPr="00291B83">
        <w:rPr>
          <w:b/>
          <w:spacing w:val="-3"/>
        </w:rPr>
        <w:t xml:space="preserve"> </w:t>
      </w:r>
      <w:r w:rsidRPr="00291B83">
        <w:rPr>
          <w:b/>
          <w:i/>
          <w:u w:val="single"/>
        </w:rPr>
        <w:t>hibás</w:t>
      </w:r>
      <w:r w:rsidRPr="00291B83">
        <w:rPr>
          <w:b/>
        </w:rPr>
        <w:t>?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291B83">
        <w:t>Neve:</w:t>
      </w:r>
      <w:r w:rsidRPr="00291B83">
        <w:rPr>
          <w:spacing w:val="-3"/>
        </w:rPr>
        <w:t xml:space="preserve"> </w:t>
      </w:r>
      <w:r w:rsidRPr="00291B83">
        <w:t>választóvíz.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291B83">
        <w:t>Oldja</w:t>
      </w:r>
      <w:r w:rsidRPr="00291B83">
        <w:rPr>
          <w:spacing w:val="-2"/>
        </w:rPr>
        <w:t xml:space="preserve"> </w:t>
      </w:r>
      <w:r w:rsidRPr="00291B83">
        <w:t>a</w:t>
      </w:r>
      <w:r w:rsidRPr="00291B83">
        <w:rPr>
          <w:spacing w:val="-1"/>
        </w:rPr>
        <w:t xml:space="preserve"> </w:t>
      </w:r>
      <w:r w:rsidRPr="00291B83">
        <w:t>rezet.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291B83">
        <w:t>Tömény</w:t>
      </w:r>
      <w:r w:rsidRPr="00291B83">
        <w:rPr>
          <w:spacing w:val="-2"/>
        </w:rPr>
        <w:t xml:space="preserve"> </w:t>
      </w:r>
      <w:r w:rsidRPr="00291B83">
        <w:t>sósavval</w:t>
      </w:r>
      <w:r w:rsidRPr="00291B83">
        <w:rPr>
          <w:spacing w:val="-2"/>
        </w:rPr>
        <w:t xml:space="preserve"> </w:t>
      </w:r>
      <w:r w:rsidRPr="00291B83">
        <w:t>alkotott</w:t>
      </w:r>
      <w:r w:rsidRPr="00291B83">
        <w:rPr>
          <w:spacing w:val="-3"/>
        </w:rPr>
        <w:t xml:space="preserve"> </w:t>
      </w:r>
      <w:r w:rsidRPr="00291B83">
        <w:t>elegye</w:t>
      </w:r>
      <w:r w:rsidRPr="00291B83">
        <w:rPr>
          <w:spacing w:val="-2"/>
        </w:rPr>
        <w:t xml:space="preserve"> </w:t>
      </w:r>
      <w:r w:rsidRPr="00291B83">
        <w:t>a</w:t>
      </w:r>
      <w:r w:rsidRPr="00291B83">
        <w:rPr>
          <w:spacing w:val="-2"/>
        </w:rPr>
        <w:t xml:space="preserve"> </w:t>
      </w:r>
      <w:r w:rsidRPr="00291B83">
        <w:t>királyvíz.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291B83">
        <w:t>A</w:t>
      </w:r>
      <w:r w:rsidRPr="00291B83">
        <w:rPr>
          <w:spacing w:val="-1"/>
        </w:rPr>
        <w:t xml:space="preserve"> </w:t>
      </w:r>
      <w:r w:rsidRPr="00291B83">
        <w:t>cukrokat</w:t>
      </w:r>
      <w:r w:rsidRPr="00291B83">
        <w:rPr>
          <w:spacing w:val="-2"/>
        </w:rPr>
        <w:t xml:space="preserve"> </w:t>
      </w:r>
      <w:r w:rsidRPr="00291B83">
        <w:t>elszenesíti.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291B83">
        <w:t>Egyes</w:t>
      </w:r>
      <w:r w:rsidRPr="00291B83">
        <w:rPr>
          <w:spacing w:val="-1"/>
        </w:rPr>
        <w:t xml:space="preserve"> </w:t>
      </w:r>
      <w:r w:rsidRPr="00291B83">
        <w:t>fémeket</w:t>
      </w:r>
      <w:r w:rsidRPr="00291B83">
        <w:rPr>
          <w:spacing w:val="-1"/>
        </w:rPr>
        <w:t xml:space="preserve"> </w:t>
      </w:r>
      <w:r w:rsidRPr="00291B83">
        <w:t>(pl.</w:t>
      </w:r>
      <w:r w:rsidRPr="00291B83">
        <w:rPr>
          <w:spacing w:val="-1"/>
        </w:rPr>
        <w:t xml:space="preserve"> </w:t>
      </w:r>
      <w:r w:rsidRPr="00291B83">
        <w:t>vas,</w:t>
      </w:r>
      <w:r w:rsidRPr="00291B83">
        <w:rPr>
          <w:spacing w:val="-1"/>
        </w:rPr>
        <w:t xml:space="preserve"> </w:t>
      </w:r>
      <w:r w:rsidRPr="00291B83">
        <w:t xml:space="preserve">alumínium) </w:t>
      </w:r>
      <w:proofErr w:type="spellStart"/>
      <w:r w:rsidRPr="00291B83">
        <w:t>passzivál</w:t>
      </w:r>
      <w:proofErr w:type="spellEnd"/>
      <w:r w:rsidRPr="00291B83">
        <w:t>.</w:t>
      </w:r>
    </w:p>
    <w:p w:rsidR="00DE1FDA" w:rsidRPr="00291B83" w:rsidRDefault="00DE1FDA" w:rsidP="00DE1FDA">
      <w:pPr>
        <w:rPr>
          <w:rFonts w:cs="Times New Roman"/>
          <w:szCs w:val="24"/>
        </w:rPr>
      </w:pPr>
    </w:p>
    <w:p w:rsidR="00DE1FDA" w:rsidRPr="00291B83" w:rsidRDefault="00DE1FDA" w:rsidP="00DE1FD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291B83">
        <w:rPr>
          <w:b/>
          <w:color w:val="FF0000"/>
        </w:rPr>
        <w:t>Melyik</w:t>
      </w:r>
      <w:r w:rsidRPr="00291B83">
        <w:rPr>
          <w:b/>
          <w:color w:val="FF0000"/>
          <w:spacing w:val="-3"/>
        </w:rPr>
        <w:t xml:space="preserve"> </w:t>
      </w:r>
      <w:r w:rsidRPr="00291B83">
        <w:rPr>
          <w:b/>
          <w:color w:val="FF0000"/>
        </w:rPr>
        <w:t xml:space="preserve">állítás </w:t>
      </w:r>
      <w:r w:rsidRPr="00291B83">
        <w:rPr>
          <w:b/>
          <w:i/>
          <w:color w:val="FF0000"/>
          <w:u w:val="single"/>
        </w:rPr>
        <w:t>nem igaz</w:t>
      </w:r>
      <w:r w:rsidRPr="00291B83">
        <w:rPr>
          <w:b/>
          <w:color w:val="FF0000"/>
          <w:spacing w:val="-1"/>
        </w:rPr>
        <w:t xml:space="preserve"> </w:t>
      </w:r>
      <w:r w:rsidRPr="00291B83">
        <w:rPr>
          <w:b/>
          <w:color w:val="FF0000"/>
        </w:rPr>
        <w:t>a</w:t>
      </w:r>
      <w:r w:rsidRPr="00291B83">
        <w:rPr>
          <w:b/>
          <w:color w:val="FF0000"/>
          <w:spacing w:val="-1"/>
        </w:rPr>
        <w:t xml:space="preserve"> </w:t>
      </w:r>
      <w:r w:rsidRPr="00291B83">
        <w:rPr>
          <w:b/>
          <w:color w:val="FF0000"/>
        </w:rPr>
        <w:t>foszforra?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291B83">
        <w:rPr>
          <w:color w:val="FF0000"/>
        </w:rPr>
        <w:t>Létezik</w:t>
      </w:r>
      <w:r w:rsidRPr="00291B83">
        <w:rPr>
          <w:color w:val="FF0000"/>
          <w:spacing w:val="-2"/>
        </w:rPr>
        <w:t xml:space="preserve"> </w:t>
      </w:r>
      <w:r w:rsidRPr="00291B83">
        <w:rPr>
          <w:color w:val="FF0000"/>
        </w:rPr>
        <w:t>allotróp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módosulata.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291B83">
        <w:rPr>
          <w:color w:val="FF0000"/>
        </w:rPr>
        <w:t>A</w:t>
      </w:r>
      <w:r w:rsidRPr="00291B83">
        <w:rPr>
          <w:color w:val="FF0000"/>
          <w:spacing w:val="-2"/>
        </w:rPr>
        <w:t xml:space="preserve"> </w:t>
      </w:r>
      <w:r w:rsidRPr="00291B83">
        <w:rPr>
          <w:color w:val="FF0000"/>
        </w:rPr>
        <w:t>fehérfoszfort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petróleumban</w:t>
      </w:r>
      <w:r w:rsidRPr="00291B83">
        <w:rPr>
          <w:color w:val="FF0000"/>
          <w:spacing w:val="-2"/>
        </w:rPr>
        <w:t xml:space="preserve"> </w:t>
      </w:r>
      <w:r w:rsidRPr="00291B83">
        <w:rPr>
          <w:color w:val="FF0000"/>
        </w:rPr>
        <w:t>kell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tárolni.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291B83">
        <w:rPr>
          <w:color w:val="FF0000"/>
        </w:rPr>
        <w:t>A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vörösfoszfort a gyufa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gyártásában</w:t>
      </w:r>
      <w:r w:rsidRPr="00291B83">
        <w:rPr>
          <w:color w:val="FF0000"/>
          <w:spacing w:val="-2"/>
        </w:rPr>
        <w:t xml:space="preserve"> </w:t>
      </w:r>
      <w:r w:rsidRPr="00291B83">
        <w:rPr>
          <w:color w:val="FF0000"/>
        </w:rPr>
        <w:t>is felhasználják.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291B83">
        <w:rPr>
          <w:color w:val="FF0000"/>
        </w:rPr>
        <w:t>A</w:t>
      </w:r>
      <w:r w:rsidRPr="00291B83">
        <w:rPr>
          <w:color w:val="FF0000"/>
          <w:spacing w:val="-2"/>
        </w:rPr>
        <w:t xml:space="preserve"> </w:t>
      </w:r>
      <w:r w:rsidRPr="00291B83">
        <w:rPr>
          <w:color w:val="FF0000"/>
        </w:rPr>
        <w:t>fehérfoszfor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mérgező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az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emberi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szervezet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számára.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b/>
          <w:color w:val="FF0000"/>
          <w:szCs w:val="24"/>
        </w:rPr>
      </w:pPr>
      <w:r w:rsidRPr="00291B83">
        <w:rPr>
          <w:color w:val="FF0000"/>
        </w:rPr>
        <w:t>A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foszfor –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vegyületekben –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nélkülözhetetlen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építőköve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az élő</w:t>
      </w:r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</w:rPr>
        <w:t>szervezeteknek.</w:t>
      </w:r>
    </w:p>
    <w:p w:rsidR="00DE1FDA" w:rsidRPr="00291B83" w:rsidRDefault="00DE1FDA" w:rsidP="00DE1FDA">
      <w:pPr>
        <w:rPr>
          <w:rFonts w:cs="Times New Roman"/>
          <w:b/>
          <w:szCs w:val="24"/>
        </w:rPr>
      </w:pPr>
    </w:p>
    <w:p w:rsidR="00DE1FDA" w:rsidRPr="00291B83" w:rsidRDefault="00DE1FDA" w:rsidP="00DE1FD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291B83">
        <w:rPr>
          <w:b/>
          <w:color w:val="FF0000"/>
        </w:rPr>
        <w:t>Melyik</w:t>
      </w:r>
      <w:r w:rsidRPr="00291B83">
        <w:rPr>
          <w:b/>
          <w:color w:val="FF0000"/>
          <w:spacing w:val="-1"/>
        </w:rPr>
        <w:t xml:space="preserve"> </w:t>
      </w:r>
      <w:r w:rsidRPr="00291B83">
        <w:rPr>
          <w:b/>
          <w:color w:val="FF0000"/>
        </w:rPr>
        <w:t>állítás</w:t>
      </w:r>
      <w:r w:rsidRPr="00291B83">
        <w:rPr>
          <w:b/>
          <w:color w:val="FF0000"/>
          <w:spacing w:val="-3"/>
        </w:rPr>
        <w:t xml:space="preserve"> </w:t>
      </w:r>
      <w:r w:rsidRPr="00291B83">
        <w:rPr>
          <w:b/>
          <w:i/>
          <w:color w:val="FF0000"/>
          <w:u w:val="single"/>
        </w:rPr>
        <w:t>nem</w:t>
      </w:r>
      <w:r w:rsidRPr="00291B83">
        <w:rPr>
          <w:b/>
          <w:i/>
          <w:color w:val="FF0000"/>
          <w:spacing w:val="-1"/>
          <w:u w:val="single"/>
        </w:rPr>
        <w:t xml:space="preserve"> </w:t>
      </w:r>
      <w:r w:rsidRPr="00291B83">
        <w:rPr>
          <w:b/>
          <w:i/>
          <w:color w:val="FF0000"/>
          <w:u w:val="single"/>
        </w:rPr>
        <w:t>igaz</w:t>
      </w:r>
      <w:r w:rsidRPr="00291B83">
        <w:rPr>
          <w:b/>
          <w:i/>
          <w:color w:val="FF0000"/>
          <w:spacing w:val="-2"/>
        </w:rPr>
        <w:t xml:space="preserve"> </w:t>
      </w:r>
      <w:r w:rsidRPr="00291B83">
        <w:rPr>
          <w:b/>
          <w:color w:val="FF0000"/>
        </w:rPr>
        <w:t>a</w:t>
      </w:r>
      <w:r w:rsidRPr="00291B83">
        <w:rPr>
          <w:b/>
          <w:color w:val="FF0000"/>
          <w:spacing w:val="-1"/>
        </w:rPr>
        <w:t xml:space="preserve"> </w:t>
      </w:r>
      <w:r w:rsidRPr="00291B83">
        <w:rPr>
          <w:b/>
          <w:color w:val="FF0000"/>
          <w:spacing w:val="-2"/>
        </w:rPr>
        <w:t>fehérfoszforra?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291B83">
        <w:rPr>
          <w:color w:val="FF0000"/>
        </w:rPr>
        <w:t>Égése</w:t>
      </w:r>
      <w:r w:rsidRPr="00291B83">
        <w:rPr>
          <w:color w:val="FF0000"/>
          <w:spacing w:val="-3"/>
        </w:rPr>
        <w:t xml:space="preserve"> </w:t>
      </w:r>
      <w:r w:rsidRPr="00291B83">
        <w:rPr>
          <w:color w:val="FF0000"/>
        </w:rPr>
        <w:t>során</w:t>
      </w:r>
      <w:r w:rsidRPr="00291B83">
        <w:rPr>
          <w:color w:val="FF0000"/>
          <w:spacing w:val="-1"/>
        </w:rPr>
        <w:t xml:space="preserve"> </w:t>
      </w:r>
      <w:proofErr w:type="spellStart"/>
      <w:r w:rsidRPr="00291B83">
        <w:rPr>
          <w:color w:val="FF0000"/>
        </w:rPr>
        <w:t>difoszfor-pentaoxid</w:t>
      </w:r>
      <w:proofErr w:type="spellEnd"/>
      <w:r w:rsidRPr="00291B83">
        <w:rPr>
          <w:color w:val="FF0000"/>
          <w:spacing w:val="-1"/>
        </w:rPr>
        <w:t xml:space="preserve"> </w:t>
      </w:r>
      <w:r w:rsidRPr="00291B83">
        <w:rPr>
          <w:color w:val="FF0000"/>
          <w:spacing w:val="-2"/>
        </w:rPr>
        <w:t>keletkezik.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291B83">
        <w:rPr>
          <w:color w:val="FF0000"/>
        </w:rPr>
        <w:t>Mérgező</w:t>
      </w:r>
      <w:r w:rsidRPr="00291B83">
        <w:rPr>
          <w:color w:val="FF0000"/>
          <w:spacing w:val="-2"/>
        </w:rPr>
        <w:t xml:space="preserve"> anyag.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291B83">
        <w:rPr>
          <w:color w:val="FF0000"/>
        </w:rPr>
        <w:t>Levegőn</w:t>
      </w:r>
      <w:r w:rsidRPr="00291B83">
        <w:rPr>
          <w:color w:val="FF0000"/>
          <w:spacing w:val="-5"/>
        </w:rPr>
        <w:t xml:space="preserve"> </w:t>
      </w:r>
      <w:r w:rsidRPr="00291B83">
        <w:rPr>
          <w:color w:val="FF0000"/>
        </w:rPr>
        <w:t>is</w:t>
      </w:r>
      <w:r w:rsidRPr="00291B83">
        <w:rPr>
          <w:color w:val="FF0000"/>
          <w:spacing w:val="-5"/>
        </w:rPr>
        <w:t xml:space="preserve"> </w:t>
      </w:r>
      <w:r w:rsidRPr="00291B83">
        <w:rPr>
          <w:color w:val="FF0000"/>
        </w:rPr>
        <w:t>könnyen</w:t>
      </w:r>
      <w:r w:rsidRPr="00291B83">
        <w:rPr>
          <w:color w:val="FF0000"/>
          <w:spacing w:val="-5"/>
        </w:rPr>
        <w:t xml:space="preserve"> </w:t>
      </w:r>
      <w:r w:rsidRPr="00291B83">
        <w:rPr>
          <w:color w:val="FF0000"/>
        </w:rPr>
        <w:t>oxidálódó</w:t>
      </w:r>
      <w:r w:rsidRPr="00291B83">
        <w:rPr>
          <w:color w:val="FF0000"/>
          <w:spacing w:val="-4"/>
        </w:rPr>
        <w:t xml:space="preserve"> </w:t>
      </w:r>
      <w:r w:rsidRPr="00291B83">
        <w:rPr>
          <w:color w:val="FF0000"/>
          <w:spacing w:val="-2"/>
        </w:rPr>
        <w:t>anyag.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291B83">
        <w:rPr>
          <w:color w:val="FF0000"/>
        </w:rPr>
        <w:t>Apoláris</w:t>
      </w:r>
      <w:r w:rsidRPr="00291B83">
        <w:rPr>
          <w:color w:val="FF0000"/>
          <w:spacing w:val="-4"/>
        </w:rPr>
        <w:t xml:space="preserve"> </w:t>
      </w:r>
      <w:r w:rsidRPr="00291B83">
        <w:rPr>
          <w:color w:val="FF0000"/>
        </w:rPr>
        <w:t>oldószerekben</w:t>
      </w:r>
      <w:r w:rsidRPr="00291B83">
        <w:rPr>
          <w:color w:val="FF0000"/>
          <w:spacing w:val="-2"/>
        </w:rPr>
        <w:t xml:space="preserve"> </w:t>
      </w:r>
      <w:r w:rsidRPr="00291B83">
        <w:rPr>
          <w:color w:val="FF0000"/>
        </w:rPr>
        <w:t>jól</w:t>
      </w:r>
      <w:r w:rsidRPr="00291B83">
        <w:rPr>
          <w:color w:val="FF0000"/>
          <w:spacing w:val="-2"/>
        </w:rPr>
        <w:t xml:space="preserve"> oldódik.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291B83">
        <w:rPr>
          <w:color w:val="FF0000"/>
        </w:rPr>
        <w:t xml:space="preserve">Vízben jól </w:t>
      </w:r>
      <w:r w:rsidRPr="00291B83">
        <w:rPr>
          <w:color w:val="FF0000"/>
          <w:spacing w:val="-2"/>
        </w:rPr>
        <w:t>oldódik.</w:t>
      </w:r>
    </w:p>
    <w:p w:rsidR="00DE1FDA" w:rsidRPr="00291B83" w:rsidRDefault="00DE1FDA" w:rsidP="00DE1FDA">
      <w:pPr>
        <w:rPr>
          <w:rFonts w:cs="Times New Roman"/>
        </w:rPr>
      </w:pPr>
    </w:p>
    <w:p w:rsidR="00DE1FDA" w:rsidRPr="00291B83" w:rsidRDefault="00DE1FDA" w:rsidP="00DE1FDA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color w:val="FF0000"/>
          <w:szCs w:val="24"/>
        </w:rPr>
      </w:pPr>
      <w:r w:rsidRPr="00291B83">
        <w:rPr>
          <w:b/>
          <w:color w:val="FF0000"/>
        </w:rPr>
        <w:t>Melyik</w:t>
      </w:r>
      <w:r w:rsidRPr="00291B83">
        <w:rPr>
          <w:b/>
          <w:color w:val="FF0000"/>
          <w:spacing w:val="-1"/>
        </w:rPr>
        <w:t xml:space="preserve"> </w:t>
      </w:r>
      <w:r w:rsidRPr="00291B83">
        <w:rPr>
          <w:b/>
          <w:color w:val="FF0000"/>
        </w:rPr>
        <w:t>anyag tartalmaz</w:t>
      </w:r>
      <w:r w:rsidRPr="00291B83">
        <w:rPr>
          <w:b/>
          <w:color w:val="FF0000"/>
          <w:spacing w:val="-1"/>
        </w:rPr>
        <w:t xml:space="preserve"> </w:t>
      </w:r>
      <w:r w:rsidRPr="00291B83">
        <w:rPr>
          <w:b/>
          <w:color w:val="FF0000"/>
        </w:rPr>
        <w:t>foszfort?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291B83">
        <w:rPr>
          <w:color w:val="FF0000"/>
        </w:rPr>
        <w:t>Gipsz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291B83">
        <w:rPr>
          <w:color w:val="FF0000"/>
        </w:rPr>
        <w:t>Keserűsó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291B83">
        <w:rPr>
          <w:color w:val="FF0000"/>
        </w:rPr>
        <w:t>Rézgálic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291B83">
        <w:rPr>
          <w:color w:val="FF0000"/>
        </w:rPr>
        <w:t>Sziksó</w:t>
      </w:r>
    </w:p>
    <w:p w:rsidR="00DE1FDA" w:rsidRPr="00291B83" w:rsidRDefault="00DE1FDA" w:rsidP="00DE1FDA">
      <w:pPr>
        <w:pStyle w:val="Listaszerbekezds"/>
        <w:numPr>
          <w:ilvl w:val="1"/>
          <w:numId w:val="1"/>
        </w:numPr>
        <w:rPr>
          <w:rFonts w:cs="Times New Roman"/>
          <w:color w:val="FF0000"/>
          <w:szCs w:val="24"/>
        </w:rPr>
      </w:pPr>
      <w:r w:rsidRPr="00291B83">
        <w:rPr>
          <w:color w:val="FF0000"/>
        </w:rPr>
        <w:t>Trisó</w:t>
      </w:r>
    </w:p>
    <w:p w:rsidR="00DE1FDA" w:rsidRDefault="00DE1FDA" w:rsidP="00DE1FDA">
      <w:pPr>
        <w:rPr>
          <w:rFonts w:cs="Times New Roman"/>
          <w:szCs w:val="24"/>
        </w:rPr>
      </w:pPr>
      <w:bookmarkStart w:id="0" w:name="_GoBack"/>
      <w:bookmarkEnd w:id="0"/>
    </w:p>
    <w:p w:rsidR="00733BC9" w:rsidRDefault="00733BC9"/>
    <w:sectPr w:rsidR="00733B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8F5" w:rsidRDefault="001D78F5" w:rsidP="00505113">
      <w:r>
        <w:separator/>
      </w:r>
    </w:p>
  </w:endnote>
  <w:endnote w:type="continuationSeparator" w:id="0">
    <w:p w:rsidR="001D78F5" w:rsidRDefault="001D78F5" w:rsidP="005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13" w:rsidRPr="007A0F2A" w:rsidRDefault="00505113" w:rsidP="00505113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8F5" w:rsidRDefault="001D78F5" w:rsidP="00505113">
      <w:r>
        <w:separator/>
      </w:r>
    </w:p>
  </w:footnote>
  <w:footnote w:type="continuationSeparator" w:id="0">
    <w:p w:rsidR="001D78F5" w:rsidRDefault="001D78F5" w:rsidP="005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6"/>
    <w:rsid w:val="00024CAC"/>
    <w:rsid w:val="000A5773"/>
    <w:rsid w:val="000B3921"/>
    <w:rsid w:val="000E5E88"/>
    <w:rsid w:val="001D3B90"/>
    <w:rsid w:val="001D4BD6"/>
    <w:rsid w:val="001D78F5"/>
    <w:rsid w:val="00233CBE"/>
    <w:rsid w:val="002610A9"/>
    <w:rsid w:val="00273E1F"/>
    <w:rsid w:val="00291B83"/>
    <w:rsid w:val="002D0697"/>
    <w:rsid w:val="003233DC"/>
    <w:rsid w:val="003F2B55"/>
    <w:rsid w:val="004255C6"/>
    <w:rsid w:val="00437D69"/>
    <w:rsid w:val="00446C0D"/>
    <w:rsid w:val="00461ABE"/>
    <w:rsid w:val="004D1023"/>
    <w:rsid w:val="00505113"/>
    <w:rsid w:val="0052346E"/>
    <w:rsid w:val="00533A1B"/>
    <w:rsid w:val="005B50BA"/>
    <w:rsid w:val="005E6078"/>
    <w:rsid w:val="0065115F"/>
    <w:rsid w:val="006D0617"/>
    <w:rsid w:val="006D4E1C"/>
    <w:rsid w:val="006D57AA"/>
    <w:rsid w:val="00733BC9"/>
    <w:rsid w:val="007A4D94"/>
    <w:rsid w:val="007B5875"/>
    <w:rsid w:val="00806EE3"/>
    <w:rsid w:val="00811B20"/>
    <w:rsid w:val="00812862"/>
    <w:rsid w:val="008D5FF5"/>
    <w:rsid w:val="00931B3A"/>
    <w:rsid w:val="00932A9F"/>
    <w:rsid w:val="00977445"/>
    <w:rsid w:val="00A2193D"/>
    <w:rsid w:val="00AB7FA8"/>
    <w:rsid w:val="00AC0963"/>
    <w:rsid w:val="00B43373"/>
    <w:rsid w:val="00B7144C"/>
    <w:rsid w:val="00B82381"/>
    <w:rsid w:val="00BE7689"/>
    <w:rsid w:val="00C27D1E"/>
    <w:rsid w:val="00C84747"/>
    <w:rsid w:val="00CC6FCB"/>
    <w:rsid w:val="00D17905"/>
    <w:rsid w:val="00DA110E"/>
    <w:rsid w:val="00DE1FDA"/>
    <w:rsid w:val="00E11A0D"/>
    <w:rsid w:val="00E15C42"/>
    <w:rsid w:val="00E937F0"/>
    <w:rsid w:val="00EA6CA7"/>
    <w:rsid w:val="00EB78D9"/>
    <w:rsid w:val="00EE34DC"/>
    <w:rsid w:val="00EE4ACF"/>
    <w:rsid w:val="00F1476F"/>
    <w:rsid w:val="00F251C9"/>
    <w:rsid w:val="00F44C86"/>
    <w:rsid w:val="00F46C44"/>
    <w:rsid w:val="00F47669"/>
    <w:rsid w:val="00F53822"/>
    <w:rsid w:val="00F8034C"/>
    <w:rsid w:val="00F83999"/>
    <w:rsid w:val="00F94CEE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56A7-9DA7-46EE-B554-87F0B25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AB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2</cp:revision>
  <dcterms:created xsi:type="dcterms:W3CDTF">2022-12-31T11:05:00Z</dcterms:created>
  <dcterms:modified xsi:type="dcterms:W3CDTF">2022-12-31T11:05:00Z</dcterms:modified>
</cp:coreProperties>
</file>